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D90D" w14:textId="77777777" w:rsidR="00963C8E" w:rsidRDefault="00190325" w:rsidP="00B23538">
      <w:pPr>
        <w:pStyle w:val="a4"/>
        <w:tabs>
          <w:tab w:val="left" w:pos="7560"/>
        </w:tabs>
        <w:rPr>
          <w:u w:val="none"/>
        </w:rPr>
      </w:pPr>
      <w:r>
        <w:t>ΑΙΤΗΣΗ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ΔΗΛΩΣΗ</w:t>
      </w:r>
      <w:r>
        <w:rPr>
          <w:spacing w:val="-2"/>
        </w:rPr>
        <w:t xml:space="preserve"> ΔΩΡΕΑΣ</w:t>
      </w:r>
    </w:p>
    <w:p w14:paraId="3A1B8A7C" w14:textId="77777777" w:rsidR="00963C8E" w:rsidRDefault="00963C8E" w:rsidP="008D2BAF">
      <w:pPr>
        <w:pStyle w:val="a5"/>
      </w:pPr>
    </w:p>
    <w:p w14:paraId="4D9C8AD1" w14:textId="77777777" w:rsidR="00963C8E" w:rsidRP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Στοιχεία Δωρητή/τριας</w:t>
      </w:r>
    </w:p>
    <w:p w14:paraId="051D8330" w14:textId="6228292C" w:rsidR="008D2BAF" w:rsidRP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Όνομα: ………………………………………………………………………</w:t>
      </w:r>
      <w:r w:rsidR="008D2BAF" w:rsidRPr="008D2BAF">
        <w:rPr>
          <w:sz w:val="24"/>
          <w:szCs w:val="24"/>
        </w:rPr>
        <w:t>…………………………………………………………………………</w:t>
      </w:r>
      <w:r w:rsidR="008D2BAF">
        <w:rPr>
          <w:sz w:val="24"/>
          <w:szCs w:val="24"/>
        </w:rPr>
        <w:t>.</w:t>
      </w:r>
    </w:p>
    <w:p w14:paraId="6F4954DB" w14:textId="244B1D41" w:rsid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Επώνυμο: ……………………………………………………………………</w:t>
      </w:r>
      <w:r w:rsidR="008D2BAF">
        <w:rPr>
          <w:sz w:val="24"/>
          <w:szCs w:val="24"/>
        </w:rPr>
        <w:t>……………………………………………………………………….</w:t>
      </w:r>
    </w:p>
    <w:p w14:paraId="50C14354" w14:textId="55677210" w:rsid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Πατρώνυμο: …………………………………………………………………</w:t>
      </w:r>
      <w:r w:rsidR="008D2BAF">
        <w:rPr>
          <w:sz w:val="24"/>
          <w:szCs w:val="24"/>
        </w:rPr>
        <w:t>……………………………………………………………..…….</w:t>
      </w:r>
    </w:p>
    <w:p w14:paraId="2B0157D0" w14:textId="1D73F988" w:rsid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Μητρώνυμο: …………………………………………………………………</w:t>
      </w:r>
      <w:r w:rsidR="008D2BAF">
        <w:rPr>
          <w:sz w:val="24"/>
          <w:szCs w:val="24"/>
        </w:rPr>
        <w:t>…………………………………………………………………….</w:t>
      </w:r>
    </w:p>
    <w:p w14:paraId="2E67BA0F" w14:textId="134FF129" w:rsid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Επάγγελμα: …………………………………………………………………………</w:t>
      </w:r>
      <w:r w:rsidR="008D2BAF">
        <w:rPr>
          <w:sz w:val="24"/>
          <w:szCs w:val="24"/>
        </w:rPr>
        <w:t>………………………………………………………………</w:t>
      </w:r>
      <w:r w:rsidRPr="008D2BAF">
        <w:rPr>
          <w:sz w:val="24"/>
          <w:szCs w:val="24"/>
        </w:rPr>
        <w:t xml:space="preserve"> Ημερομηνία Γέννησης:………</w:t>
      </w:r>
      <w:r w:rsidR="008D2BAF">
        <w:rPr>
          <w:sz w:val="24"/>
          <w:szCs w:val="24"/>
        </w:rPr>
        <w:t>……………………………</w:t>
      </w:r>
      <w:r w:rsidRPr="008D2BAF">
        <w:rPr>
          <w:sz w:val="24"/>
          <w:szCs w:val="24"/>
        </w:rPr>
        <w:t>Τόπος Γέννησης: …</w:t>
      </w:r>
      <w:r w:rsidR="008D2BAF">
        <w:rPr>
          <w:sz w:val="24"/>
          <w:szCs w:val="24"/>
        </w:rPr>
        <w:t>……</w:t>
      </w:r>
      <w:r w:rsidRPr="008D2BAF">
        <w:rPr>
          <w:sz w:val="24"/>
          <w:szCs w:val="24"/>
        </w:rPr>
        <w:t>………</w:t>
      </w:r>
      <w:r w:rsidR="008D2BAF">
        <w:rPr>
          <w:sz w:val="24"/>
          <w:szCs w:val="24"/>
        </w:rPr>
        <w:t>……….</w:t>
      </w:r>
      <w:r w:rsidRPr="008D2BAF">
        <w:rPr>
          <w:sz w:val="24"/>
          <w:szCs w:val="24"/>
        </w:rPr>
        <w:t>……………… Α.Δ.Τ.: ………………………………………………</w:t>
      </w:r>
      <w:r w:rsidR="008D2BAF">
        <w:rPr>
          <w:sz w:val="24"/>
          <w:szCs w:val="24"/>
        </w:rPr>
        <w:t>……………………………………………………………………………………………………</w:t>
      </w:r>
    </w:p>
    <w:p w14:paraId="7E560B71" w14:textId="3083C121" w:rsid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Τόπος κατοικίας:</w:t>
      </w:r>
      <w:r w:rsidR="008D2BAF">
        <w:rPr>
          <w:sz w:val="24"/>
          <w:szCs w:val="24"/>
        </w:rPr>
        <w:t xml:space="preserve"> ..</w:t>
      </w:r>
      <w:r w:rsidRPr="008D2BAF">
        <w:rPr>
          <w:sz w:val="24"/>
          <w:szCs w:val="24"/>
        </w:rPr>
        <w:t>…………………………………………………………………</w:t>
      </w:r>
      <w:r w:rsidR="008D2BAF">
        <w:rPr>
          <w:sz w:val="24"/>
          <w:szCs w:val="24"/>
        </w:rPr>
        <w:t xml:space="preserve">……………………………………………………….. </w:t>
      </w:r>
      <w:r w:rsidRPr="008D2BAF">
        <w:rPr>
          <w:sz w:val="24"/>
          <w:szCs w:val="24"/>
        </w:rPr>
        <w:t>Οδός:</w:t>
      </w:r>
      <w:r w:rsidR="008D2BAF">
        <w:rPr>
          <w:sz w:val="24"/>
          <w:szCs w:val="24"/>
        </w:rPr>
        <w:t xml:space="preserve"> </w:t>
      </w:r>
      <w:r w:rsidRPr="008D2BAF">
        <w:rPr>
          <w:sz w:val="24"/>
          <w:szCs w:val="24"/>
        </w:rPr>
        <w:t>…………………………………………………………</w:t>
      </w:r>
      <w:r w:rsidR="008D2BAF">
        <w:rPr>
          <w:sz w:val="24"/>
          <w:szCs w:val="24"/>
        </w:rPr>
        <w:t>…….</w:t>
      </w:r>
      <w:r w:rsidRPr="008D2BAF">
        <w:rPr>
          <w:sz w:val="24"/>
          <w:szCs w:val="24"/>
        </w:rPr>
        <w:t>….Αριθ.:</w:t>
      </w:r>
      <w:r w:rsidR="008D2BAF">
        <w:rPr>
          <w:sz w:val="24"/>
          <w:szCs w:val="24"/>
        </w:rPr>
        <w:t xml:space="preserve"> </w:t>
      </w:r>
      <w:r w:rsidRPr="008D2BAF">
        <w:rPr>
          <w:sz w:val="24"/>
          <w:szCs w:val="24"/>
        </w:rPr>
        <w:t>………</w:t>
      </w:r>
      <w:r w:rsidR="008D2BAF">
        <w:rPr>
          <w:sz w:val="24"/>
          <w:szCs w:val="24"/>
        </w:rPr>
        <w:t>………………………………………………………….</w:t>
      </w:r>
    </w:p>
    <w:p w14:paraId="3801D6C5" w14:textId="11B8D206" w:rsid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Περιοχή: ………………………………………….........Τ.Κ.: ………………………</w:t>
      </w:r>
      <w:r w:rsidR="008D2BAF">
        <w:rPr>
          <w:sz w:val="24"/>
          <w:szCs w:val="24"/>
        </w:rPr>
        <w:t>…………………………………………………….</w:t>
      </w:r>
    </w:p>
    <w:p w14:paraId="09865F01" w14:textId="75B613C8" w:rsidR="00963C8E" w:rsidRP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Τηλ.: …………………………………</w:t>
      </w:r>
      <w:r w:rsidR="008D2BAF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F74C22" w14:textId="646A9523" w:rsidR="00963C8E" w:rsidRPr="008D2BAF" w:rsidRDefault="00190325" w:rsidP="008D2BAF">
      <w:pPr>
        <w:pStyle w:val="a5"/>
        <w:spacing w:line="360" w:lineRule="auto"/>
        <w:jc w:val="both"/>
        <w:rPr>
          <w:sz w:val="24"/>
          <w:szCs w:val="24"/>
        </w:rPr>
      </w:pPr>
      <w:r w:rsidRPr="008D2BAF">
        <w:rPr>
          <w:sz w:val="24"/>
          <w:szCs w:val="24"/>
        </w:rPr>
        <w:t>Email: ………………………………………………………………………</w:t>
      </w:r>
      <w:r w:rsidR="008D2BAF">
        <w:rPr>
          <w:sz w:val="24"/>
          <w:szCs w:val="24"/>
        </w:rPr>
        <w:t>…………………………………………………………………………….</w:t>
      </w:r>
    </w:p>
    <w:p w14:paraId="6430729D" w14:textId="77777777" w:rsidR="00963C8E" w:rsidRPr="008D2BAF" w:rsidRDefault="00963C8E" w:rsidP="008D2BAF">
      <w:pPr>
        <w:pStyle w:val="a3"/>
        <w:spacing w:before="244"/>
        <w:jc w:val="both"/>
      </w:pPr>
    </w:p>
    <w:p w14:paraId="31A9EF11" w14:textId="77777777" w:rsidR="00963C8E" w:rsidRDefault="00190325">
      <w:pPr>
        <w:spacing w:before="1"/>
        <w:ind w:left="4" w:right="1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  <w:u w:val="single"/>
        </w:rPr>
        <w:t>ΠΡΟΣ</w:t>
      </w:r>
    </w:p>
    <w:p w14:paraId="5F453D95" w14:textId="77777777" w:rsidR="00963C8E" w:rsidRDefault="00190325">
      <w:pPr>
        <w:spacing w:before="120"/>
        <w:ind w:right="1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ΤΟ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ΔΙΟΙΚΗΤΙΚΟ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ΣΥΜΒΟΥΛΙΟ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ΤΟΥ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ΠΟΛΕΜΙΚΟΥ</w:t>
      </w:r>
      <w:r>
        <w:rPr>
          <w:rFonts w:ascii="Arial" w:hAnsi="Arial"/>
          <w:b/>
          <w:spacing w:val="-2"/>
          <w:sz w:val="24"/>
          <w:u w:val="single"/>
        </w:rPr>
        <w:t xml:space="preserve"> ΜΟΥΣΕΙΟΥ</w:t>
      </w:r>
    </w:p>
    <w:p w14:paraId="7E58783C" w14:textId="77777777" w:rsidR="00963C8E" w:rsidRDefault="00963C8E">
      <w:pPr>
        <w:pStyle w:val="a3"/>
        <w:spacing w:before="238"/>
        <w:rPr>
          <w:rFonts w:ascii="Arial"/>
          <w:b/>
        </w:rPr>
      </w:pPr>
    </w:p>
    <w:p w14:paraId="23098059" w14:textId="77777777" w:rsidR="00963C8E" w:rsidRDefault="00190325" w:rsidP="001F21D6">
      <w:pPr>
        <w:pStyle w:val="a5"/>
        <w:numPr>
          <w:ilvl w:val="0"/>
          <w:numId w:val="2"/>
        </w:numPr>
        <w:tabs>
          <w:tab w:val="left" w:pos="1540"/>
          <w:tab w:val="left" w:pos="8222"/>
        </w:tabs>
        <w:spacing w:line="242" w:lineRule="auto"/>
        <w:ind w:right="7" w:firstLine="719"/>
        <w:jc w:val="both"/>
        <w:rPr>
          <w:sz w:val="24"/>
        </w:rPr>
      </w:pPr>
      <w:r>
        <w:rPr>
          <w:sz w:val="24"/>
        </w:rPr>
        <w:t>Σας</w:t>
      </w:r>
      <w:r>
        <w:rPr>
          <w:spacing w:val="-10"/>
          <w:sz w:val="24"/>
        </w:rPr>
        <w:t xml:space="preserve"> </w:t>
      </w:r>
      <w:r>
        <w:rPr>
          <w:sz w:val="24"/>
        </w:rPr>
        <w:t>γνωρίζω</w:t>
      </w:r>
      <w:r>
        <w:rPr>
          <w:spacing w:val="-10"/>
          <w:sz w:val="24"/>
        </w:rPr>
        <w:t xml:space="preserve"> </w:t>
      </w:r>
      <w:r>
        <w:rPr>
          <w:sz w:val="24"/>
        </w:rPr>
        <w:t>ότι</w:t>
      </w:r>
      <w:r>
        <w:rPr>
          <w:spacing w:val="-10"/>
          <w:sz w:val="24"/>
        </w:rPr>
        <w:t xml:space="preserve"> </w:t>
      </w:r>
      <w:r>
        <w:rPr>
          <w:sz w:val="24"/>
        </w:rPr>
        <w:t>έχω</w:t>
      </w:r>
      <w:r>
        <w:rPr>
          <w:spacing w:val="-10"/>
          <w:sz w:val="24"/>
        </w:rPr>
        <w:t xml:space="preserve"> </w:t>
      </w:r>
      <w:r>
        <w:rPr>
          <w:sz w:val="24"/>
        </w:rPr>
        <w:t>στην</w:t>
      </w:r>
      <w:r>
        <w:rPr>
          <w:spacing w:val="-8"/>
          <w:sz w:val="24"/>
        </w:rPr>
        <w:t xml:space="preserve"> </w:t>
      </w:r>
      <w:r>
        <w:rPr>
          <w:sz w:val="24"/>
        </w:rPr>
        <w:t>απόλυτη</w:t>
      </w:r>
      <w:r>
        <w:rPr>
          <w:spacing w:val="-9"/>
          <w:sz w:val="24"/>
        </w:rPr>
        <w:t xml:space="preserve"> </w:t>
      </w:r>
      <w:r>
        <w:rPr>
          <w:sz w:val="24"/>
        </w:rPr>
        <w:t>κυριότητα,</w:t>
      </w:r>
      <w:r>
        <w:rPr>
          <w:spacing w:val="-9"/>
          <w:sz w:val="24"/>
        </w:rPr>
        <w:t xml:space="preserve"> </w:t>
      </w:r>
      <w:r>
        <w:rPr>
          <w:sz w:val="24"/>
        </w:rPr>
        <w:t>νομή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10"/>
          <w:sz w:val="24"/>
        </w:rPr>
        <w:t xml:space="preserve"> </w:t>
      </w:r>
      <w:r>
        <w:rPr>
          <w:sz w:val="24"/>
        </w:rPr>
        <w:t>κατοχή μου</w:t>
      </w:r>
      <w:r>
        <w:rPr>
          <w:spacing w:val="80"/>
          <w:sz w:val="24"/>
        </w:rPr>
        <w:t xml:space="preserve"> </w:t>
      </w:r>
      <w:r>
        <w:rPr>
          <w:sz w:val="24"/>
        </w:rPr>
        <w:t>τα</w:t>
      </w:r>
      <w:r>
        <w:rPr>
          <w:spacing w:val="80"/>
          <w:sz w:val="24"/>
        </w:rPr>
        <w:t xml:space="preserve"> </w:t>
      </w:r>
      <w:r>
        <w:rPr>
          <w:sz w:val="24"/>
        </w:rPr>
        <w:t>κατωτέρω</w:t>
      </w:r>
      <w:r>
        <w:rPr>
          <w:spacing w:val="80"/>
          <w:sz w:val="24"/>
        </w:rPr>
        <w:t xml:space="preserve"> </w:t>
      </w:r>
      <w:r>
        <w:rPr>
          <w:sz w:val="24"/>
        </w:rPr>
        <w:t>αντικείμενα</w:t>
      </w:r>
      <w:r>
        <w:rPr>
          <w:spacing w:val="80"/>
          <w:sz w:val="24"/>
        </w:rPr>
        <w:t xml:space="preserve"> </w:t>
      </w:r>
      <w:r>
        <w:rPr>
          <w:sz w:val="24"/>
        </w:rPr>
        <w:t>που</w:t>
      </w:r>
      <w:r>
        <w:rPr>
          <w:spacing w:val="80"/>
          <w:sz w:val="24"/>
        </w:rPr>
        <w:t xml:space="preserve"> </w:t>
      </w:r>
      <w:r>
        <w:rPr>
          <w:sz w:val="24"/>
        </w:rPr>
        <w:t>επιθυμώ</w:t>
      </w:r>
      <w:r>
        <w:rPr>
          <w:spacing w:val="80"/>
          <w:sz w:val="24"/>
        </w:rPr>
        <w:t xml:space="preserve"> </w:t>
      </w:r>
      <w:r>
        <w:rPr>
          <w:sz w:val="24"/>
        </w:rPr>
        <w:t>να</w:t>
      </w:r>
      <w:r>
        <w:rPr>
          <w:spacing w:val="80"/>
          <w:sz w:val="24"/>
        </w:rPr>
        <w:t xml:space="preserve"> </w:t>
      </w:r>
      <w:r>
        <w:rPr>
          <w:sz w:val="24"/>
        </w:rPr>
        <w:t>δωρίσω</w:t>
      </w:r>
      <w:r>
        <w:rPr>
          <w:spacing w:val="80"/>
          <w:sz w:val="24"/>
        </w:rPr>
        <w:t xml:space="preserve"> </w:t>
      </w:r>
      <w:r>
        <w:rPr>
          <w:sz w:val="24"/>
        </w:rPr>
        <w:t>στο</w:t>
      </w:r>
      <w:r>
        <w:rPr>
          <w:spacing w:val="80"/>
          <w:sz w:val="24"/>
        </w:rPr>
        <w:t xml:space="preserve"> </w:t>
      </w:r>
      <w:r>
        <w:rPr>
          <w:sz w:val="24"/>
        </w:rPr>
        <w:t>Μουσείο:</w:t>
      </w:r>
    </w:p>
    <w:p w14:paraId="3E8D9533" w14:textId="36FDACFD" w:rsidR="00963C8E" w:rsidRDefault="00190325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</w:t>
      </w:r>
      <w:r w:rsidR="007701FC">
        <w:rPr>
          <w:spacing w:val="-2"/>
          <w:w w:val="175"/>
          <w:sz w:val="24"/>
        </w:rPr>
        <w:t>….</w:t>
      </w:r>
    </w:p>
    <w:p w14:paraId="4BF8A2CB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1C8A177F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78B41D21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30CE6B75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79FD33B4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01B5762F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29838ADE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36733D6B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7E080962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155CFACD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2B0E4A3D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5E42CFBD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44286DBC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5E06AA99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40CB9F9A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5EB69FA0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1F169E4F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lastRenderedPageBreak/>
        <w:t>…………………………………………………………………………………………….</w:t>
      </w:r>
    </w:p>
    <w:p w14:paraId="41C406BB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1842F918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5C5ADA4B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24756184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462AB881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6FF50580" w14:textId="77777777" w:rsidR="007701FC" w:rsidRDefault="007701FC" w:rsidP="007701FC">
      <w:pPr>
        <w:spacing w:before="2" w:line="360" w:lineRule="auto"/>
        <w:ind w:left="100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14:paraId="06B12A77" w14:textId="77777777" w:rsidR="00963C8E" w:rsidRDefault="00963C8E" w:rsidP="007701FC">
      <w:pPr>
        <w:pStyle w:val="a3"/>
        <w:spacing w:before="244"/>
      </w:pPr>
    </w:p>
    <w:p w14:paraId="2B999B3C" w14:textId="304182E5" w:rsidR="00963C8E" w:rsidRPr="00C10271" w:rsidRDefault="00190325" w:rsidP="001F21D6">
      <w:pPr>
        <w:pStyle w:val="a5"/>
        <w:numPr>
          <w:ilvl w:val="0"/>
          <w:numId w:val="2"/>
        </w:numPr>
        <w:tabs>
          <w:tab w:val="left" w:pos="1518"/>
        </w:tabs>
        <w:spacing w:before="140" w:line="360" w:lineRule="auto"/>
        <w:ind w:firstLine="707"/>
        <w:jc w:val="both"/>
        <w:rPr>
          <w:rFonts w:ascii="Arial MT" w:hAnsi="Arial MT"/>
          <w:sz w:val="24"/>
        </w:rPr>
      </w:pPr>
      <w:r w:rsidRPr="00C10271">
        <w:rPr>
          <w:sz w:val="24"/>
        </w:rPr>
        <w:t xml:space="preserve">Τα ανωτέρω αντικείμενα περιήλθαν στην απόλυτη κυριότητα, </w:t>
      </w:r>
      <w:r w:rsidRPr="00C10271">
        <w:rPr>
          <w:w w:val="105"/>
          <w:sz w:val="24"/>
        </w:rPr>
        <w:t>νομή</w:t>
      </w:r>
      <w:r w:rsidRPr="00C10271">
        <w:rPr>
          <w:spacing w:val="43"/>
          <w:w w:val="105"/>
          <w:sz w:val="24"/>
        </w:rPr>
        <w:t xml:space="preserve"> </w:t>
      </w:r>
      <w:r w:rsidRPr="00C10271">
        <w:rPr>
          <w:w w:val="105"/>
          <w:sz w:val="24"/>
        </w:rPr>
        <w:t>και</w:t>
      </w:r>
      <w:r w:rsidRPr="00C10271">
        <w:rPr>
          <w:spacing w:val="42"/>
          <w:w w:val="105"/>
          <w:sz w:val="24"/>
        </w:rPr>
        <w:t xml:space="preserve"> </w:t>
      </w:r>
      <w:r w:rsidRPr="00C10271">
        <w:rPr>
          <w:w w:val="105"/>
          <w:sz w:val="24"/>
        </w:rPr>
        <w:t>κατοχή</w:t>
      </w:r>
      <w:r w:rsidRPr="00C10271">
        <w:rPr>
          <w:spacing w:val="15"/>
          <w:w w:val="145"/>
          <w:sz w:val="24"/>
        </w:rPr>
        <w:t xml:space="preserve"> </w:t>
      </w:r>
      <w:r w:rsidRPr="00C10271">
        <w:rPr>
          <w:sz w:val="24"/>
          <w:szCs w:val="24"/>
        </w:rPr>
        <w:t>μου</w:t>
      </w:r>
      <w:r w:rsidR="00C10271">
        <w:rPr>
          <w:sz w:val="24"/>
          <w:szCs w:val="24"/>
        </w:rPr>
        <w:t xml:space="preserve"> </w:t>
      </w:r>
      <w:r w:rsidRPr="00C10271">
        <w:rPr>
          <w:w w:val="145"/>
          <w:sz w:val="24"/>
        </w:rPr>
        <w:t>………</w:t>
      </w:r>
      <w:r w:rsidR="00C10271">
        <w:rPr>
          <w:w w:val="145"/>
          <w:sz w:val="24"/>
        </w:rPr>
        <w:t>………</w:t>
      </w:r>
      <w:r w:rsidRPr="00C10271">
        <w:rPr>
          <w:w w:val="145"/>
          <w:sz w:val="24"/>
        </w:rPr>
        <w:t>…</w:t>
      </w:r>
      <w:r w:rsidR="00C10271">
        <w:rPr>
          <w:w w:val="145"/>
          <w:sz w:val="24"/>
        </w:rPr>
        <w:t>.</w:t>
      </w:r>
      <w:r w:rsidRPr="00C10271">
        <w:rPr>
          <w:w w:val="145"/>
          <w:sz w:val="24"/>
        </w:rPr>
        <w:t>………………………………………</w:t>
      </w:r>
      <w:r w:rsidR="008D2BAF" w:rsidRPr="00C10271">
        <w:rPr>
          <w:w w:val="145"/>
          <w:sz w:val="24"/>
        </w:rPr>
        <w:t>……………</w:t>
      </w:r>
      <w:r w:rsidR="00C10271">
        <w:rPr>
          <w:w w:val="145"/>
          <w:sz w:val="24"/>
        </w:rPr>
        <w:t>…</w:t>
      </w:r>
      <w:r w:rsidR="007701FC">
        <w:rPr>
          <w:w w:val="145"/>
          <w:sz w:val="24"/>
        </w:rPr>
        <w:t>….</w:t>
      </w:r>
      <w:r w:rsidR="008D2BAF" w:rsidRPr="00C10271">
        <w:rPr>
          <w:w w:val="145"/>
          <w:sz w:val="24"/>
        </w:rPr>
        <w:br/>
      </w:r>
      <w:r w:rsidRPr="00C10271">
        <w:rPr>
          <w:w w:val="145"/>
          <w:sz w:val="24"/>
        </w:rPr>
        <w:t>………</w:t>
      </w:r>
      <w:r w:rsidR="00C10271" w:rsidRPr="00C10271">
        <w:rPr>
          <w:w w:val="145"/>
          <w:sz w:val="24"/>
        </w:rPr>
        <w:t>…………………………………………………………………………………………………</w:t>
      </w:r>
      <w:r w:rsidR="00C10271">
        <w:rPr>
          <w:w w:val="145"/>
          <w:sz w:val="24"/>
        </w:rPr>
        <w:t>…</w:t>
      </w:r>
      <w:r w:rsidR="00C10271" w:rsidRPr="00C10271">
        <w:rPr>
          <w:w w:val="145"/>
          <w:sz w:val="24"/>
        </w:rPr>
        <w:t>…</w:t>
      </w:r>
      <w:r w:rsidR="007701FC">
        <w:rPr>
          <w:w w:val="145"/>
          <w:sz w:val="24"/>
        </w:rPr>
        <w:t>.</w:t>
      </w:r>
      <w:r w:rsidR="00C10271" w:rsidRPr="00C10271">
        <w:rPr>
          <w:w w:val="145"/>
          <w:sz w:val="24"/>
        </w:rPr>
        <w:t>………………………………………………………………………………………………………</w:t>
      </w:r>
      <w:r w:rsidR="00C10271">
        <w:rPr>
          <w:w w:val="145"/>
          <w:sz w:val="24"/>
        </w:rPr>
        <w:t>…</w:t>
      </w:r>
      <w:r w:rsidR="00C10271" w:rsidRPr="00C10271">
        <w:rPr>
          <w:w w:val="145"/>
          <w:sz w:val="24"/>
        </w:rPr>
        <w:t>…</w:t>
      </w:r>
      <w:r w:rsidR="007701FC">
        <w:rPr>
          <w:w w:val="145"/>
          <w:sz w:val="24"/>
        </w:rPr>
        <w:t>.</w:t>
      </w:r>
      <w:r w:rsidR="00C10271" w:rsidRPr="00C10271">
        <w:rPr>
          <w:w w:val="145"/>
          <w:sz w:val="24"/>
        </w:rPr>
        <w:t>………………</w:t>
      </w:r>
      <w:r w:rsidR="007701FC">
        <w:rPr>
          <w:w w:val="145"/>
          <w:sz w:val="24"/>
        </w:rPr>
        <w:t>.</w:t>
      </w:r>
      <w:r w:rsidR="00C10271" w:rsidRPr="00C10271">
        <w:rPr>
          <w:w w:val="145"/>
          <w:sz w:val="24"/>
        </w:rPr>
        <w:t>………………………………………………………………………………………</w:t>
      </w:r>
      <w:r w:rsidR="00C10271">
        <w:rPr>
          <w:w w:val="145"/>
          <w:sz w:val="24"/>
        </w:rPr>
        <w:t>…</w:t>
      </w:r>
      <w:r w:rsidR="00C10271" w:rsidRPr="00C10271">
        <w:rPr>
          <w:w w:val="145"/>
          <w:sz w:val="24"/>
        </w:rPr>
        <w:t>………</w:t>
      </w:r>
      <w:r w:rsidR="007701FC">
        <w:rPr>
          <w:w w:val="145"/>
          <w:sz w:val="24"/>
        </w:rPr>
        <w:t>………….</w:t>
      </w:r>
      <w:r w:rsidR="00C10271" w:rsidRPr="00C10271">
        <w:rPr>
          <w:w w:val="145"/>
          <w:sz w:val="24"/>
        </w:rPr>
        <w:t>…………………………………………………………………………………………………</w:t>
      </w:r>
      <w:r w:rsidR="00C10271">
        <w:rPr>
          <w:w w:val="145"/>
          <w:sz w:val="24"/>
        </w:rPr>
        <w:t>…</w:t>
      </w:r>
    </w:p>
    <w:p w14:paraId="3EE50AB0" w14:textId="77777777" w:rsidR="00963C8E" w:rsidRDefault="00190325" w:rsidP="00190325">
      <w:pPr>
        <w:pStyle w:val="a5"/>
        <w:numPr>
          <w:ilvl w:val="0"/>
          <w:numId w:val="2"/>
        </w:numPr>
        <w:tabs>
          <w:tab w:val="left" w:pos="1518"/>
        </w:tabs>
        <w:spacing w:before="257" w:line="276" w:lineRule="auto"/>
        <w:ind w:firstLine="707"/>
        <w:rPr>
          <w:sz w:val="24"/>
        </w:rPr>
      </w:pPr>
      <w:r>
        <w:rPr>
          <w:sz w:val="24"/>
        </w:rPr>
        <w:t>Συνημμένα</w:t>
      </w:r>
      <w:r>
        <w:rPr>
          <w:spacing w:val="-9"/>
          <w:sz w:val="24"/>
        </w:rPr>
        <w:t xml:space="preserve"> </w:t>
      </w:r>
      <w:r>
        <w:rPr>
          <w:sz w:val="24"/>
        </w:rPr>
        <w:t>σας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υποβάλλω:</w:t>
      </w:r>
    </w:p>
    <w:p w14:paraId="6B3D0082" w14:textId="27A92721" w:rsidR="00190325" w:rsidRDefault="00190325" w:rsidP="00D32965">
      <w:pPr>
        <w:pStyle w:val="a3"/>
        <w:spacing w:before="124" w:line="360" w:lineRule="auto"/>
        <w:ind w:left="720" w:right="7" w:firstLine="840"/>
        <w:rPr>
          <w:w w:val="145"/>
        </w:rPr>
      </w:pPr>
      <w:r>
        <w:rPr>
          <w:w w:val="110"/>
        </w:rPr>
        <w:t>α</w:t>
      </w:r>
      <w:r w:rsidR="00C10271">
        <w:rPr>
          <w:w w:val="110"/>
        </w:rPr>
        <w:t>.</w:t>
      </w:r>
      <w:r w:rsidRPr="00190325">
        <w:rPr>
          <w:w w:val="145"/>
        </w:rPr>
        <w:t xml:space="preserve"> </w:t>
      </w:r>
      <w:r w:rsidRPr="00C10271">
        <w:rPr>
          <w:w w:val="145"/>
        </w:rPr>
        <w:t>………</w:t>
      </w:r>
      <w:r>
        <w:rPr>
          <w:w w:val="145"/>
        </w:rPr>
        <w:t>………</w:t>
      </w:r>
      <w:r w:rsidRPr="00C10271">
        <w:rPr>
          <w:w w:val="145"/>
        </w:rPr>
        <w:t>…</w:t>
      </w:r>
      <w:r>
        <w:rPr>
          <w:w w:val="145"/>
        </w:rPr>
        <w:t>.</w:t>
      </w:r>
      <w:r w:rsidRPr="00C10271">
        <w:rPr>
          <w:w w:val="145"/>
        </w:rPr>
        <w:t>……………………………………………………</w:t>
      </w:r>
      <w:r>
        <w:rPr>
          <w:w w:val="145"/>
        </w:rPr>
        <w:t>……………</w:t>
      </w:r>
      <w:r w:rsidR="00D32965">
        <w:rPr>
          <w:w w:val="145"/>
        </w:rPr>
        <w:t>…</w:t>
      </w:r>
    </w:p>
    <w:p w14:paraId="46DD58B7" w14:textId="094C95C1" w:rsidR="00190325" w:rsidRDefault="00190325" w:rsidP="00D32965">
      <w:pPr>
        <w:pStyle w:val="a3"/>
        <w:spacing w:before="124" w:line="360" w:lineRule="auto"/>
        <w:ind w:left="720" w:right="7" w:hanging="578"/>
        <w:rPr>
          <w:w w:val="145"/>
        </w:rPr>
      </w:pPr>
      <w:r>
        <w:rPr>
          <w:w w:val="145"/>
        </w:rPr>
        <w:t>……………………………………………………………………………………………………………</w:t>
      </w:r>
      <w:r w:rsidR="00D32965">
        <w:rPr>
          <w:w w:val="145"/>
        </w:rPr>
        <w:t>….</w:t>
      </w:r>
    </w:p>
    <w:p w14:paraId="44FE7927" w14:textId="1C2E4857" w:rsidR="00963C8E" w:rsidRDefault="00190325" w:rsidP="00D32965">
      <w:pPr>
        <w:pStyle w:val="a3"/>
        <w:spacing w:before="124" w:line="360" w:lineRule="auto"/>
        <w:ind w:left="720" w:right="7" w:hanging="578"/>
        <w:rPr>
          <w:rFonts w:ascii="Arial MT" w:hAnsi="Arial MT"/>
        </w:rPr>
      </w:pPr>
      <w:r>
        <w:rPr>
          <w:w w:val="145"/>
        </w:rPr>
        <w:t>……………………………………………………………………………………</w:t>
      </w:r>
      <w:r w:rsidR="00D32965">
        <w:rPr>
          <w:w w:val="145"/>
        </w:rPr>
        <w:t>..</w:t>
      </w:r>
      <w:r>
        <w:rPr>
          <w:w w:val="145"/>
        </w:rPr>
        <w:t xml:space="preserve"> </w:t>
      </w:r>
      <w:r>
        <w:rPr>
          <w:rFonts w:ascii="Arial MT" w:hAnsi="Arial MT"/>
          <w:w w:val="95"/>
        </w:rPr>
        <w:t>(</w:t>
      </w:r>
      <w:r>
        <w:rPr>
          <w:w w:val="95"/>
        </w:rPr>
        <w:t>Παρατήρηση</w:t>
      </w:r>
      <w:r>
        <w:rPr>
          <w:spacing w:val="44"/>
          <w:w w:val="110"/>
        </w:rPr>
        <w:t xml:space="preserve"> </w:t>
      </w:r>
      <w:r>
        <w:rPr>
          <w:rFonts w:ascii="Arial MT" w:hAnsi="Arial MT"/>
          <w:spacing w:val="-5"/>
          <w:w w:val="110"/>
        </w:rPr>
        <w:t>1)</w:t>
      </w:r>
    </w:p>
    <w:p w14:paraId="176B1EB3" w14:textId="3B412A0A" w:rsidR="00190325" w:rsidRDefault="00190325" w:rsidP="00D32965">
      <w:pPr>
        <w:pStyle w:val="a3"/>
        <w:spacing w:before="124" w:line="360" w:lineRule="auto"/>
        <w:ind w:left="720" w:right="7" w:firstLine="840"/>
        <w:rPr>
          <w:w w:val="145"/>
        </w:rPr>
      </w:pPr>
      <w:r>
        <w:rPr>
          <w:w w:val="110"/>
        </w:rPr>
        <w:t>β. …..</w:t>
      </w:r>
      <w:r w:rsidRPr="00C10271">
        <w:rPr>
          <w:w w:val="145"/>
        </w:rPr>
        <w:t>……</w:t>
      </w:r>
      <w:r>
        <w:rPr>
          <w:w w:val="145"/>
        </w:rPr>
        <w:t>………</w:t>
      </w:r>
      <w:r w:rsidRPr="00C10271">
        <w:rPr>
          <w:w w:val="145"/>
        </w:rPr>
        <w:t>…</w:t>
      </w:r>
      <w:r>
        <w:rPr>
          <w:w w:val="145"/>
        </w:rPr>
        <w:t>.</w:t>
      </w:r>
      <w:r w:rsidRPr="00C10271">
        <w:rPr>
          <w:w w:val="145"/>
        </w:rPr>
        <w:t>…………………………………………</w:t>
      </w:r>
      <w:r w:rsidR="00D32965">
        <w:rPr>
          <w:w w:val="145"/>
        </w:rPr>
        <w:t>..</w:t>
      </w:r>
      <w:r w:rsidRPr="00C10271">
        <w:rPr>
          <w:w w:val="145"/>
        </w:rPr>
        <w:t>…</w:t>
      </w:r>
      <w:r w:rsidR="00D32965">
        <w:rPr>
          <w:w w:val="145"/>
        </w:rPr>
        <w:t>.</w:t>
      </w:r>
      <w:r w:rsidRPr="00C10271">
        <w:rPr>
          <w:w w:val="145"/>
        </w:rPr>
        <w:t>……</w:t>
      </w:r>
      <w:r>
        <w:rPr>
          <w:w w:val="145"/>
        </w:rPr>
        <w:t>……………</w:t>
      </w:r>
    </w:p>
    <w:p w14:paraId="03856E15" w14:textId="4DF69DB8" w:rsidR="00190325" w:rsidRDefault="00190325" w:rsidP="00D32965">
      <w:pPr>
        <w:pStyle w:val="a3"/>
        <w:spacing w:before="124" w:line="360" w:lineRule="auto"/>
        <w:ind w:left="720" w:right="7" w:hanging="578"/>
        <w:rPr>
          <w:w w:val="145"/>
        </w:rPr>
      </w:pPr>
      <w:r>
        <w:rPr>
          <w:w w:val="145"/>
        </w:rPr>
        <w:t>…………………………………………………………………………………………</w:t>
      </w:r>
      <w:r w:rsidR="00D32965">
        <w:rPr>
          <w:w w:val="145"/>
        </w:rPr>
        <w:t>….</w:t>
      </w:r>
      <w:r>
        <w:rPr>
          <w:w w:val="145"/>
        </w:rPr>
        <w:t>……………….</w:t>
      </w:r>
    </w:p>
    <w:p w14:paraId="30DCBFD2" w14:textId="06109739" w:rsidR="00190325" w:rsidRDefault="00190325" w:rsidP="00D32965">
      <w:pPr>
        <w:pStyle w:val="a3"/>
        <w:spacing w:before="124" w:line="360" w:lineRule="auto"/>
        <w:ind w:left="720" w:right="7" w:hanging="578"/>
        <w:rPr>
          <w:rFonts w:ascii="Arial MT" w:hAnsi="Arial MT"/>
          <w:spacing w:val="-5"/>
          <w:w w:val="110"/>
        </w:rPr>
      </w:pPr>
      <w:r>
        <w:rPr>
          <w:w w:val="145"/>
        </w:rPr>
        <w:t>……………………………………………………………………………………</w:t>
      </w:r>
      <w:r w:rsidR="00D32965">
        <w:rPr>
          <w:w w:val="145"/>
        </w:rPr>
        <w:t>…</w:t>
      </w:r>
      <w:r>
        <w:rPr>
          <w:w w:val="145"/>
        </w:rPr>
        <w:t xml:space="preserve"> </w:t>
      </w:r>
      <w:r>
        <w:rPr>
          <w:rFonts w:ascii="Arial MT" w:hAnsi="Arial MT"/>
          <w:w w:val="95"/>
        </w:rPr>
        <w:t>(</w:t>
      </w:r>
      <w:r>
        <w:rPr>
          <w:w w:val="95"/>
        </w:rPr>
        <w:t>Παρατήρηση</w:t>
      </w:r>
      <w:r>
        <w:rPr>
          <w:spacing w:val="44"/>
          <w:w w:val="110"/>
        </w:rPr>
        <w:t xml:space="preserve"> </w:t>
      </w:r>
      <w:r>
        <w:rPr>
          <w:rFonts w:ascii="Arial MT" w:hAnsi="Arial MT"/>
          <w:spacing w:val="-5"/>
          <w:w w:val="110"/>
        </w:rPr>
        <w:t>2)</w:t>
      </w:r>
    </w:p>
    <w:p w14:paraId="699DE5BD" w14:textId="5FD10464" w:rsidR="00190325" w:rsidRDefault="00190325" w:rsidP="00D32965">
      <w:pPr>
        <w:pStyle w:val="a3"/>
        <w:spacing w:before="124" w:line="360" w:lineRule="auto"/>
        <w:ind w:left="720" w:right="7" w:firstLine="840"/>
        <w:rPr>
          <w:w w:val="145"/>
        </w:rPr>
      </w:pPr>
      <w:r>
        <w:rPr>
          <w:w w:val="110"/>
        </w:rPr>
        <w:t>γ. …..</w:t>
      </w:r>
      <w:r w:rsidRPr="00C10271">
        <w:rPr>
          <w:w w:val="145"/>
        </w:rPr>
        <w:t>……</w:t>
      </w:r>
      <w:r>
        <w:rPr>
          <w:w w:val="145"/>
        </w:rPr>
        <w:t>………</w:t>
      </w:r>
      <w:r w:rsidRPr="00C10271">
        <w:rPr>
          <w:w w:val="145"/>
        </w:rPr>
        <w:t>…</w:t>
      </w:r>
      <w:r>
        <w:rPr>
          <w:w w:val="145"/>
        </w:rPr>
        <w:t>.</w:t>
      </w:r>
      <w:r w:rsidRPr="00C10271">
        <w:rPr>
          <w:w w:val="145"/>
        </w:rPr>
        <w:t>…………………………………………</w:t>
      </w:r>
      <w:r w:rsidR="00D32965">
        <w:rPr>
          <w:w w:val="145"/>
        </w:rPr>
        <w:t>…</w:t>
      </w:r>
      <w:r w:rsidRPr="00C10271">
        <w:rPr>
          <w:w w:val="145"/>
        </w:rPr>
        <w:t>………</w:t>
      </w:r>
      <w:r>
        <w:rPr>
          <w:w w:val="145"/>
        </w:rPr>
        <w:t>…</w:t>
      </w:r>
      <w:r w:rsidR="00D32965">
        <w:rPr>
          <w:w w:val="145"/>
        </w:rPr>
        <w:t>.</w:t>
      </w:r>
      <w:r>
        <w:rPr>
          <w:w w:val="145"/>
        </w:rPr>
        <w:t>…………</w:t>
      </w:r>
    </w:p>
    <w:p w14:paraId="69836630" w14:textId="7634BA03" w:rsidR="00190325" w:rsidRDefault="00190325" w:rsidP="00D32965">
      <w:pPr>
        <w:pStyle w:val="a3"/>
        <w:spacing w:before="124" w:line="360" w:lineRule="auto"/>
        <w:ind w:left="720" w:right="7" w:hanging="578"/>
        <w:rPr>
          <w:w w:val="145"/>
        </w:rPr>
      </w:pPr>
      <w:r>
        <w:rPr>
          <w:w w:val="145"/>
        </w:rPr>
        <w:t>…………………………………………………………………………………………</w:t>
      </w:r>
      <w:r w:rsidR="00D32965">
        <w:rPr>
          <w:w w:val="145"/>
        </w:rPr>
        <w:t>.</w:t>
      </w:r>
      <w:r>
        <w:rPr>
          <w:w w:val="145"/>
        </w:rPr>
        <w:t>………</w:t>
      </w:r>
      <w:r w:rsidR="00D32965">
        <w:rPr>
          <w:w w:val="145"/>
        </w:rPr>
        <w:t>.</w:t>
      </w:r>
      <w:r>
        <w:rPr>
          <w:w w:val="145"/>
        </w:rPr>
        <w:t>………….</w:t>
      </w:r>
    </w:p>
    <w:p w14:paraId="57E3A45A" w14:textId="1B21AE9F" w:rsidR="00190325" w:rsidRDefault="00190325" w:rsidP="00D32965">
      <w:pPr>
        <w:pStyle w:val="a3"/>
        <w:spacing w:before="124" w:line="360" w:lineRule="auto"/>
        <w:ind w:left="720" w:right="7" w:hanging="578"/>
        <w:rPr>
          <w:w w:val="145"/>
        </w:rPr>
      </w:pPr>
      <w:r>
        <w:rPr>
          <w:w w:val="145"/>
        </w:rPr>
        <w:t>…………………………………………………………………………………………</w:t>
      </w:r>
      <w:r w:rsidR="00D32965">
        <w:rPr>
          <w:w w:val="145"/>
        </w:rPr>
        <w:t>..</w:t>
      </w:r>
      <w:r>
        <w:rPr>
          <w:w w:val="145"/>
        </w:rPr>
        <w:t>……</w:t>
      </w:r>
      <w:r w:rsidR="00D32965">
        <w:rPr>
          <w:w w:val="145"/>
        </w:rPr>
        <w:t>.</w:t>
      </w:r>
      <w:r>
        <w:rPr>
          <w:w w:val="145"/>
        </w:rPr>
        <w:t>………….</w:t>
      </w:r>
    </w:p>
    <w:p w14:paraId="5324EB82" w14:textId="2769FE89" w:rsidR="00190325" w:rsidRDefault="00190325" w:rsidP="00D32965">
      <w:pPr>
        <w:pStyle w:val="a3"/>
        <w:spacing w:before="124" w:line="360" w:lineRule="auto"/>
        <w:ind w:left="720" w:right="7" w:hanging="578"/>
        <w:rPr>
          <w:w w:val="145"/>
        </w:rPr>
      </w:pPr>
      <w:r>
        <w:rPr>
          <w:w w:val="145"/>
        </w:rPr>
        <w:t>……………………………………………………………………………………………</w:t>
      </w:r>
      <w:r w:rsidR="00D32965">
        <w:rPr>
          <w:w w:val="145"/>
        </w:rPr>
        <w:t>….</w:t>
      </w:r>
      <w:r>
        <w:rPr>
          <w:w w:val="145"/>
        </w:rPr>
        <w:t>…………….</w:t>
      </w:r>
    </w:p>
    <w:p w14:paraId="70F43A2B" w14:textId="62D4F53E" w:rsidR="00190325" w:rsidRDefault="00190325" w:rsidP="00D32965">
      <w:pPr>
        <w:pStyle w:val="a3"/>
        <w:spacing w:before="124" w:line="360" w:lineRule="auto"/>
        <w:ind w:left="720" w:right="7" w:hanging="578"/>
        <w:rPr>
          <w:rFonts w:ascii="Arial MT" w:hAnsi="Arial MT"/>
        </w:rPr>
      </w:pPr>
      <w:r>
        <w:rPr>
          <w:w w:val="145"/>
        </w:rPr>
        <w:t>……………………………………………………………………………………</w:t>
      </w:r>
      <w:r w:rsidR="00D32965">
        <w:rPr>
          <w:w w:val="145"/>
        </w:rPr>
        <w:t>….</w:t>
      </w:r>
      <w:r>
        <w:rPr>
          <w:rFonts w:ascii="Arial MT" w:hAnsi="Arial MT"/>
          <w:w w:val="95"/>
        </w:rPr>
        <w:t>(</w:t>
      </w:r>
      <w:r>
        <w:rPr>
          <w:w w:val="95"/>
        </w:rPr>
        <w:t>Παρατήρηση</w:t>
      </w:r>
      <w:r>
        <w:rPr>
          <w:spacing w:val="44"/>
          <w:w w:val="110"/>
        </w:rPr>
        <w:t xml:space="preserve"> </w:t>
      </w:r>
      <w:r>
        <w:rPr>
          <w:rFonts w:ascii="Arial MT" w:hAnsi="Arial MT"/>
          <w:spacing w:val="-5"/>
          <w:w w:val="110"/>
        </w:rPr>
        <w:t>2)</w:t>
      </w:r>
    </w:p>
    <w:p w14:paraId="5718B328" w14:textId="77777777" w:rsidR="00190325" w:rsidRDefault="00190325" w:rsidP="00190325">
      <w:pPr>
        <w:pStyle w:val="a3"/>
        <w:spacing w:before="124"/>
        <w:ind w:left="720" w:right="166" w:hanging="578"/>
        <w:rPr>
          <w:rFonts w:ascii="Arial MT" w:hAnsi="Arial MT"/>
        </w:rPr>
      </w:pPr>
    </w:p>
    <w:p w14:paraId="3ED4B7C2" w14:textId="77777777" w:rsidR="00963C8E" w:rsidRDefault="00963C8E">
      <w:pPr>
        <w:pStyle w:val="a3"/>
        <w:rPr>
          <w:rFonts w:ascii="Arial MT" w:hAnsi="Arial MT"/>
        </w:rPr>
        <w:sectPr w:rsidR="00963C8E">
          <w:pgSz w:w="11910" w:h="16840"/>
          <w:pgMar w:top="1180" w:right="1699" w:bottom="280" w:left="1699" w:header="720" w:footer="720" w:gutter="0"/>
          <w:cols w:space="720"/>
        </w:sectPr>
      </w:pPr>
    </w:p>
    <w:p w14:paraId="019A7315" w14:textId="77777777" w:rsidR="00963C8E" w:rsidRPr="00020A85" w:rsidRDefault="00190325" w:rsidP="001D470D">
      <w:pPr>
        <w:pStyle w:val="a5"/>
        <w:numPr>
          <w:ilvl w:val="0"/>
          <w:numId w:val="2"/>
        </w:numPr>
        <w:tabs>
          <w:tab w:val="left" w:pos="1516"/>
        </w:tabs>
        <w:ind w:left="0" w:firstLine="851"/>
        <w:jc w:val="both"/>
        <w:rPr>
          <w:sz w:val="24"/>
        </w:rPr>
      </w:pPr>
      <w:r>
        <w:rPr>
          <w:sz w:val="24"/>
        </w:rPr>
        <w:lastRenderedPageBreak/>
        <w:t>Έλαβα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γνώση:</w:t>
      </w:r>
    </w:p>
    <w:p w14:paraId="6FDAA92B" w14:textId="77777777" w:rsidR="00020A85" w:rsidRPr="00020A85" w:rsidRDefault="00020A85" w:rsidP="001D470D">
      <w:pPr>
        <w:tabs>
          <w:tab w:val="left" w:pos="1516"/>
        </w:tabs>
        <w:rPr>
          <w:sz w:val="24"/>
        </w:rPr>
      </w:pPr>
    </w:p>
    <w:p w14:paraId="0F6A03C9" w14:textId="77777777" w:rsidR="00020A85" w:rsidRDefault="00020A85" w:rsidP="001D470D">
      <w:pPr>
        <w:pStyle w:val="a3"/>
        <w:ind w:firstLine="1560"/>
        <w:jc w:val="both"/>
        <w:rPr>
          <w:rFonts w:ascii="Arial MT" w:hAnsi="Arial MT"/>
        </w:rPr>
      </w:pPr>
      <w:r>
        <w:t>α.</w:t>
      </w:r>
      <w:r>
        <w:rPr>
          <w:spacing w:val="80"/>
        </w:rPr>
        <w:t xml:space="preserve">  </w:t>
      </w:r>
      <w:r>
        <w:t>Της</w:t>
      </w:r>
      <w:r>
        <w:rPr>
          <w:spacing w:val="40"/>
        </w:rPr>
        <w:t xml:space="preserve"> </w:t>
      </w:r>
      <w:r>
        <w:t>παρ.</w:t>
      </w:r>
      <w:r>
        <w:rPr>
          <w:spacing w:val="40"/>
        </w:rPr>
        <w:t xml:space="preserve"> </w:t>
      </w:r>
      <w:r>
        <w:t>6δ της</w:t>
      </w:r>
      <w:r>
        <w:rPr>
          <w:spacing w:val="40"/>
        </w:rPr>
        <w:t xml:space="preserve"> </w:t>
      </w:r>
      <w:r>
        <w:t>ΠαΔ</w:t>
      </w:r>
      <w:r>
        <w:rPr>
          <w:spacing w:val="40"/>
        </w:rPr>
        <w:t xml:space="preserve"> </w:t>
      </w:r>
      <w:r>
        <w:rPr>
          <w:rFonts w:ascii="Arial MT" w:hAnsi="Arial MT"/>
        </w:rPr>
        <w:t>6-</w:t>
      </w:r>
      <w:r>
        <w:t>1/2008/ΠΜ</w:t>
      </w:r>
      <w:r>
        <w:rPr>
          <w:rFonts w:ascii="Arial MT" w:hAnsi="Arial MT"/>
        </w:rPr>
        <w:t xml:space="preserve">, </w:t>
      </w:r>
      <w:r>
        <w:t>σύμφωνα</w:t>
      </w:r>
      <w:r>
        <w:rPr>
          <w:spacing w:val="40"/>
        </w:rPr>
        <w:t xml:space="preserve"> </w:t>
      </w:r>
      <w:r>
        <w:t>με</w:t>
      </w:r>
      <w:r>
        <w:rPr>
          <w:spacing w:val="40"/>
        </w:rPr>
        <w:t xml:space="preserve"> </w:t>
      </w:r>
      <w:r>
        <w:t>την οποία το Πολεμικό Μουσείο (ΠΜ) ΔΕΝ δεσμεύεται για την έκθεση ή μη των προσφερόμενων</w:t>
      </w:r>
      <w:r>
        <w:rPr>
          <w:spacing w:val="-12"/>
        </w:rPr>
        <w:t xml:space="preserve"> </w:t>
      </w:r>
      <w:r>
        <w:t>αντικειμένων</w:t>
      </w:r>
      <w:r>
        <w:rPr>
          <w:spacing w:val="-12"/>
        </w:rPr>
        <w:t xml:space="preserve"> </w:t>
      </w:r>
      <w:r>
        <w:t>(δωρεών)</w:t>
      </w:r>
      <w:r>
        <w:rPr>
          <w:spacing w:val="-14"/>
        </w:rPr>
        <w:t xml:space="preserve"> </w:t>
      </w:r>
      <w:r>
        <w:t>στους</w:t>
      </w:r>
      <w:r>
        <w:rPr>
          <w:spacing w:val="-13"/>
        </w:rPr>
        <w:t xml:space="preserve"> </w:t>
      </w:r>
      <w:r>
        <w:t>εκθεσιακούς</w:t>
      </w:r>
      <w:r>
        <w:rPr>
          <w:spacing w:val="-13"/>
        </w:rPr>
        <w:t xml:space="preserve"> </w:t>
      </w:r>
      <w:r>
        <w:t>χώρους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ΠΜ</w:t>
      </w:r>
      <w:r>
        <w:rPr>
          <w:rFonts w:ascii="Arial MT" w:hAnsi="Arial MT"/>
        </w:rPr>
        <w:t xml:space="preserve">, </w:t>
      </w:r>
      <w:r>
        <w:t>καθόσον</w:t>
      </w:r>
      <w:r>
        <w:rPr>
          <w:spacing w:val="-14"/>
        </w:rPr>
        <w:t xml:space="preserve"> </w:t>
      </w:r>
      <w:r>
        <w:t>τούτο</w:t>
      </w:r>
      <w:r>
        <w:rPr>
          <w:spacing w:val="-13"/>
        </w:rPr>
        <w:t xml:space="preserve"> </w:t>
      </w:r>
      <w:r>
        <w:t>θα</w:t>
      </w:r>
      <w:r>
        <w:rPr>
          <w:spacing w:val="-14"/>
        </w:rPr>
        <w:t xml:space="preserve"> </w:t>
      </w:r>
      <w:r>
        <w:t>κριθεί</w:t>
      </w:r>
      <w:r>
        <w:rPr>
          <w:spacing w:val="-13"/>
        </w:rPr>
        <w:t xml:space="preserve"> </w:t>
      </w:r>
      <w:r>
        <w:t>αναλόγως</w:t>
      </w:r>
      <w:r>
        <w:rPr>
          <w:spacing w:val="-15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ιστορικής</w:t>
      </w:r>
      <w:r>
        <w:rPr>
          <w:spacing w:val="-12"/>
        </w:rPr>
        <w:t xml:space="preserve"> </w:t>
      </w:r>
      <w:r>
        <w:t>αξίας</w:t>
      </w:r>
      <w:r>
        <w:rPr>
          <w:spacing w:val="-15"/>
        </w:rPr>
        <w:t xml:space="preserve"> </w:t>
      </w:r>
      <w:r>
        <w:t>τους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εν</w:t>
      </w:r>
      <w:r>
        <w:rPr>
          <w:spacing w:val="-13"/>
        </w:rPr>
        <w:t xml:space="preserve"> </w:t>
      </w:r>
      <w:r>
        <w:t>γένει αναγκών του ΠΜ</w:t>
      </w:r>
      <w:r>
        <w:rPr>
          <w:rFonts w:ascii="Arial MT" w:hAnsi="Arial MT"/>
        </w:rPr>
        <w:t>.</w:t>
      </w:r>
    </w:p>
    <w:p w14:paraId="30FD2A65" w14:textId="77777777" w:rsidR="00B63923" w:rsidRDefault="00B63923" w:rsidP="001D470D">
      <w:pPr>
        <w:pStyle w:val="a3"/>
        <w:ind w:firstLine="1560"/>
        <w:jc w:val="both"/>
        <w:rPr>
          <w:rFonts w:ascii="Arial MT" w:hAnsi="Arial MT"/>
        </w:rPr>
      </w:pPr>
    </w:p>
    <w:p w14:paraId="5AEA14FB" w14:textId="77777777" w:rsidR="00020A85" w:rsidRDefault="00020A85" w:rsidP="001D470D">
      <w:pPr>
        <w:pStyle w:val="a3"/>
        <w:tabs>
          <w:tab w:val="left" w:pos="1560"/>
        </w:tabs>
        <w:ind w:firstLine="1560"/>
        <w:jc w:val="both"/>
      </w:pPr>
      <w:r>
        <w:t>β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 </w:t>
      </w:r>
      <w:r>
        <w:t>Του ΦΕΚ 1208, τ</w:t>
      </w:r>
      <w:r>
        <w:rPr>
          <w:rFonts w:ascii="Arial MT" w:hAnsi="Arial MT"/>
        </w:rPr>
        <w:t xml:space="preserve">. </w:t>
      </w:r>
      <w:r>
        <w:t>Β΄/ 6 Αυγ 2004 (Υ</w:t>
      </w:r>
      <w:r>
        <w:rPr>
          <w:rFonts w:ascii="Arial MT" w:hAnsi="Arial MT"/>
        </w:rPr>
        <w:t>.</w:t>
      </w:r>
      <w:r>
        <w:t>Α</w:t>
      </w:r>
      <w:r>
        <w:rPr>
          <w:rFonts w:ascii="Arial MT" w:hAnsi="Arial MT"/>
        </w:rPr>
        <w:t xml:space="preserve">. </w:t>
      </w:r>
      <w:r>
        <w:t xml:space="preserve">Υπ’ Αριθ. </w:t>
      </w:r>
      <w:r>
        <w:rPr>
          <w:rFonts w:ascii="Arial MT" w:hAnsi="Arial MT"/>
        </w:rPr>
        <w:t>3009/2/84-</w:t>
      </w:r>
      <w:r>
        <w:t>δ/27 Ιουλ 2004), η οποία καθορίζει τους όρους, τις προϋποθέσεις και τη διαδικασία χαρακτηρισμού όπλων και λοιπών αντικειμένων του Ν.2168/93 ως συλλεκτικών, ιστορικών ή οικογενειακών κειμηλίων, καθώς επίσης και τη χορήγησή αδειών εισαγωγής, εμπορίας και κατοχής των αντικειμένων αυτών.</w:t>
      </w:r>
    </w:p>
    <w:p w14:paraId="4086D673" w14:textId="77777777" w:rsidR="00020A85" w:rsidRPr="00020A85" w:rsidRDefault="00020A85" w:rsidP="001D470D">
      <w:pPr>
        <w:pStyle w:val="a5"/>
        <w:tabs>
          <w:tab w:val="left" w:pos="1516"/>
        </w:tabs>
        <w:ind w:left="0"/>
        <w:jc w:val="both"/>
        <w:rPr>
          <w:sz w:val="24"/>
        </w:rPr>
      </w:pPr>
    </w:p>
    <w:p w14:paraId="1F94D273" w14:textId="3010B708" w:rsidR="00020A85" w:rsidRPr="005246BE" w:rsidRDefault="00020A85" w:rsidP="001D470D">
      <w:pPr>
        <w:pStyle w:val="a5"/>
        <w:numPr>
          <w:ilvl w:val="0"/>
          <w:numId w:val="2"/>
        </w:numPr>
        <w:tabs>
          <w:tab w:val="left" w:pos="1560"/>
        </w:tabs>
        <w:ind w:left="0" w:firstLine="851"/>
        <w:jc w:val="both"/>
        <w:rPr>
          <w:sz w:val="24"/>
        </w:rPr>
      </w:pPr>
      <w:r w:rsidRPr="005246BE">
        <w:rPr>
          <w:sz w:val="24"/>
        </w:rPr>
        <w:t xml:space="preserve">Δηλώνω ότι: </w:t>
      </w:r>
    </w:p>
    <w:p w14:paraId="74F9A34C" w14:textId="77777777" w:rsidR="001D470D" w:rsidRPr="005246BE" w:rsidRDefault="001D470D" w:rsidP="001D470D">
      <w:pPr>
        <w:pStyle w:val="a5"/>
        <w:tabs>
          <w:tab w:val="left" w:pos="1560"/>
        </w:tabs>
        <w:ind w:left="851"/>
        <w:jc w:val="both"/>
        <w:rPr>
          <w:sz w:val="24"/>
        </w:rPr>
      </w:pPr>
    </w:p>
    <w:p w14:paraId="6FB46B91" w14:textId="2DED9CDA" w:rsidR="00A85466" w:rsidRDefault="00020A85" w:rsidP="00B63923">
      <w:pPr>
        <w:pStyle w:val="a5"/>
        <w:tabs>
          <w:tab w:val="left" w:pos="1985"/>
        </w:tabs>
        <w:ind w:left="0" w:firstLine="851"/>
        <w:jc w:val="both"/>
        <w:rPr>
          <w:rFonts w:eastAsia="Times New Roman"/>
          <w:sz w:val="24"/>
          <w:szCs w:val="24"/>
          <w:lang w:eastAsia="el-GR"/>
        </w:rPr>
      </w:pPr>
      <w:r w:rsidRPr="005246BE">
        <w:rPr>
          <w:rFonts w:eastAsia="Times New Roman"/>
          <w:sz w:val="24"/>
          <w:szCs w:val="24"/>
          <w:lang w:eastAsia="el-GR"/>
        </w:rPr>
        <w:t>Είμαι ο αποκλειστικός δημιουργός και δικαιούχος των περιουσιακών δικαιωμάτων των αντικειμένων της δωρεάς.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sz w:val="24"/>
          <w:szCs w:val="24"/>
          <w:lang w:eastAsia="el-GR"/>
        </w:rPr>
        <w:t>Με την παρούσα αίτηση παραχωρώ στο Πολεμικό Μουσείο άδεια εκμετάλλευσης των δωρηθέντων για τους σκοπούς λειτουργίας, προβολής, έρευνας και εκδοτικής δραστηριότητας του. Η παρούσα άδεια είναι αποκλειστική και παρέχεται αποκλειστικά για τους σκοπούς που περιγράφονται παρακάτω</w:t>
      </w:r>
      <w:r w:rsidR="00DE601E">
        <w:rPr>
          <w:rFonts w:eastAsia="Times New Roman"/>
          <w:sz w:val="24"/>
          <w:szCs w:val="24"/>
          <w:lang w:eastAsia="el-GR"/>
        </w:rPr>
        <w:t xml:space="preserve">: </w:t>
      </w:r>
      <w:r w:rsidR="00DE601E">
        <w:rPr>
          <w:rFonts w:eastAsia="Times New Roman"/>
          <w:bCs/>
          <w:sz w:val="24"/>
          <w:szCs w:val="24"/>
          <w:lang w:eastAsia="el-GR"/>
        </w:rPr>
        <w:t>α</w:t>
      </w:r>
      <w:r w:rsidR="00B63923">
        <w:rPr>
          <w:rFonts w:eastAsia="Times New Roman"/>
          <w:bCs/>
          <w:sz w:val="24"/>
          <w:szCs w:val="24"/>
          <w:lang w:eastAsia="el-GR"/>
        </w:rPr>
        <w:t>)</w:t>
      </w:r>
      <w:r w:rsidR="00DE601E">
        <w:rPr>
          <w:rFonts w:eastAsia="Times New Roman"/>
          <w:bCs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bCs/>
          <w:sz w:val="24"/>
          <w:szCs w:val="24"/>
          <w:lang w:eastAsia="el-GR"/>
        </w:rPr>
        <w:t>Δικαίωμα αναπαραγωγής</w:t>
      </w:r>
      <w:r w:rsidRPr="005246BE">
        <w:rPr>
          <w:rFonts w:eastAsia="Times New Roman"/>
          <w:sz w:val="24"/>
          <w:szCs w:val="24"/>
          <w:lang w:eastAsia="el-GR"/>
        </w:rPr>
        <w:t xml:space="preserve"> των δωρηθέντων με κάθε μέσο ή τεχνική, σε έντυπη ή ψηφιακή μορφή.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DE601E">
        <w:rPr>
          <w:rFonts w:eastAsia="Times New Roman"/>
          <w:bCs/>
          <w:sz w:val="24"/>
          <w:szCs w:val="24"/>
          <w:lang w:eastAsia="el-GR"/>
        </w:rPr>
        <w:t>β</w:t>
      </w:r>
      <w:r w:rsidR="00B63923">
        <w:rPr>
          <w:rFonts w:eastAsia="Times New Roman"/>
          <w:bCs/>
          <w:sz w:val="24"/>
          <w:szCs w:val="24"/>
          <w:lang w:eastAsia="el-GR"/>
        </w:rPr>
        <w:t>)</w:t>
      </w:r>
      <w:r w:rsidR="00DE601E">
        <w:rPr>
          <w:rFonts w:eastAsia="Times New Roman"/>
          <w:bCs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bCs/>
          <w:sz w:val="24"/>
          <w:szCs w:val="24"/>
          <w:lang w:eastAsia="el-GR"/>
        </w:rPr>
        <w:t>Δικαίωμα δημοσίευσης</w:t>
      </w:r>
      <w:r w:rsidRPr="005246BE">
        <w:rPr>
          <w:rFonts w:eastAsia="Times New Roman"/>
          <w:sz w:val="24"/>
          <w:szCs w:val="24"/>
          <w:lang w:eastAsia="el-GR"/>
        </w:rPr>
        <w:t xml:space="preserve"> των δωρηθέντων σε: καταλόγους εκθέσεων, επιστημονικές εκδόσεις, μονογραφίες ή λευκώματα, ενημερωτικά έντυπα και οδηγούς εκθέσεων.</w:t>
      </w:r>
      <w:r w:rsidR="00DE601E">
        <w:rPr>
          <w:rFonts w:eastAsia="Times New Roman"/>
          <w:sz w:val="24"/>
          <w:szCs w:val="24"/>
          <w:lang w:eastAsia="el-GR"/>
        </w:rPr>
        <w:t xml:space="preserve"> γ</w:t>
      </w:r>
      <w:r w:rsidR="00B63923">
        <w:rPr>
          <w:rFonts w:eastAsia="Times New Roman"/>
          <w:sz w:val="24"/>
          <w:szCs w:val="24"/>
          <w:lang w:eastAsia="el-GR"/>
        </w:rPr>
        <w:t>)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sz w:val="24"/>
          <w:szCs w:val="24"/>
          <w:lang w:eastAsia="el-GR"/>
        </w:rPr>
        <w:t>Δ</w:t>
      </w:r>
      <w:r w:rsidRPr="005246BE">
        <w:rPr>
          <w:rFonts w:eastAsia="Times New Roman"/>
          <w:bCs/>
          <w:sz w:val="24"/>
          <w:szCs w:val="24"/>
          <w:lang w:eastAsia="el-GR"/>
        </w:rPr>
        <w:t>ικαίωμα ψηφιοποίησης</w:t>
      </w:r>
      <w:r w:rsidRPr="005246BE">
        <w:rPr>
          <w:rFonts w:eastAsia="Times New Roman"/>
          <w:sz w:val="24"/>
          <w:szCs w:val="24"/>
          <w:lang w:eastAsia="el-GR"/>
        </w:rPr>
        <w:t xml:space="preserve"> των δωρηθέντων και ενσωμάτωσής των σε ψηφιακά αρχεία, πληροφοριακά συστήματα και βάσεις δεδομένων του ΠΜ.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A85466">
        <w:rPr>
          <w:rFonts w:eastAsia="Times New Roman"/>
          <w:sz w:val="24"/>
          <w:szCs w:val="24"/>
          <w:lang w:eastAsia="el-GR"/>
        </w:rPr>
        <w:t>δ</w:t>
      </w:r>
      <w:r w:rsidR="00B63923">
        <w:rPr>
          <w:rFonts w:eastAsia="Times New Roman"/>
          <w:sz w:val="24"/>
          <w:szCs w:val="24"/>
          <w:lang w:eastAsia="el-GR"/>
        </w:rPr>
        <w:t>)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bCs/>
          <w:sz w:val="24"/>
          <w:szCs w:val="24"/>
          <w:lang w:eastAsia="el-GR"/>
        </w:rPr>
        <w:t>Δικαίωμα παρουσίασης στο κοινό</w:t>
      </w:r>
      <w:r w:rsidRPr="005246BE">
        <w:rPr>
          <w:rFonts w:eastAsia="Times New Roman"/>
          <w:sz w:val="24"/>
          <w:szCs w:val="24"/>
          <w:lang w:eastAsia="el-GR"/>
        </w:rPr>
        <w:t>, ιδίως στο πλαίσιο μόνιμων ή περιοδικών εκθέσεων, ψηφιακών εκθέσεων, εκπαιδευτικών προγραμμάτων και επιστημονικών παρουσιάσεων.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A85466">
        <w:rPr>
          <w:rFonts w:eastAsia="Times New Roman"/>
          <w:sz w:val="24"/>
          <w:szCs w:val="24"/>
          <w:lang w:eastAsia="el-GR"/>
        </w:rPr>
        <w:t>ε</w:t>
      </w:r>
      <w:r w:rsidR="00B63923">
        <w:rPr>
          <w:rFonts w:eastAsia="Times New Roman"/>
          <w:sz w:val="24"/>
          <w:szCs w:val="24"/>
          <w:lang w:eastAsia="el-GR"/>
        </w:rPr>
        <w:t>)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sz w:val="24"/>
          <w:szCs w:val="24"/>
          <w:lang w:eastAsia="el-GR"/>
        </w:rPr>
        <w:t>Δ</w:t>
      </w:r>
      <w:r w:rsidRPr="005246BE">
        <w:rPr>
          <w:rFonts w:eastAsia="Times New Roman"/>
          <w:bCs/>
          <w:sz w:val="24"/>
          <w:szCs w:val="24"/>
          <w:lang w:eastAsia="el-GR"/>
        </w:rPr>
        <w:t>ικαίωμα διάθεσης στο κοινό μέσω διαδικτύου</w:t>
      </w:r>
      <w:r w:rsidRPr="005246BE">
        <w:rPr>
          <w:rFonts w:eastAsia="Times New Roman"/>
          <w:sz w:val="24"/>
          <w:szCs w:val="24"/>
          <w:lang w:eastAsia="el-GR"/>
        </w:rPr>
        <w:t>, ιδίως μέσω της επίσημης ιστοσελίδας του ΠΜ, ψηφιακών αποθετηρίων, διαδικτυακών εκθέσεων και  εκπαιδευτικών πλατφορμών.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A85466">
        <w:rPr>
          <w:rFonts w:eastAsia="Times New Roman"/>
          <w:sz w:val="24"/>
          <w:szCs w:val="24"/>
          <w:lang w:eastAsia="el-GR"/>
        </w:rPr>
        <w:t>στ</w:t>
      </w:r>
      <w:r w:rsidR="00B63923">
        <w:rPr>
          <w:rFonts w:eastAsia="Times New Roman"/>
          <w:sz w:val="24"/>
          <w:szCs w:val="24"/>
          <w:lang w:eastAsia="el-GR"/>
        </w:rPr>
        <w:t>)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bCs/>
          <w:sz w:val="24"/>
          <w:szCs w:val="24"/>
          <w:lang w:eastAsia="el-GR"/>
        </w:rPr>
        <w:t>Δικαίωμα χρήσης για σκοπούς προβολής</w:t>
      </w:r>
      <w:r w:rsidRPr="005246BE">
        <w:rPr>
          <w:rFonts w:eastAsia="Times New Roman"/>
          <w:sz w:val="24"/>
          <w:szCs w:val="24"/>
          <w:lang w:eastAsia="el-GR"/>
        </w:rPr>
        <w:t>, ιδίως σε δελτία τύπου, έντυπο ή ηλεκτρονικό διαφημιστικό υλικό, ιστοσελίδες και λογαριασμούς κοινωνικών δικτύων του ΠΜ.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A85466">
        <w:rPr>
          <w:rFonts w:eastAsia="Times New Roman"/>
          <w:sz w:val="24"/>
          <w:szCs w:val="24"/>
          <w:lang w:eastAsia="el-GR"/>
        </w:rPr>
        <w:t>ζ</w:t>
      </w:r>
      <w:r w:rsidR="00B63923">
        <w:rPr>
          <w:rFonts w:eastAsia="Times New Roman"/>
          <w:sz w:val="24"/>
          <w:szCs w:val="24"/>
          <w:lang w:eastAsia="el-GR"/>
        </w:rPr>
        <w:t>)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Pr="005246BE">
        <w:rPr>
          <w:rFonts w:eastAsia="Times New Roman"/>
          <w:bCs/>
          <w:sz w:val="24"/>
          <w:szCs w:val="24"/>
          <w:lang w:eastAsia="el-GR"/>
        </w:rPr>
        <w:t>Δικαίωμα τεχνικής προσαρμογής</w:t>
      </w:r>
      <w:r w:rsidRPr="005246BE">
        <w:rPr>
          <w:rFonts w:eastAsia="Times New Roman"/>
          <w:sz w:val="24"/>
          <w:szCs w:val="24"/>
          <w:lang w:eastAsia="el-GR"/>
        </w:rPr>
        <w:t xml:space="preserve"> των δωρηθέντων, εφόσον αυτό απαιτείται για λόγους εκτύπωσης, ψηφιοποίησης, μορφοποίησης ή παρουσίασης.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sz w:val="24"/>
          <w:szCs w:val="24"/>
          <w:lang w:eastAsia="el-GR"/>
        </w:rPr>
        <w:t>Το ΠΜ δύναται να χρησιμοποιεί τα δωρηθέντα στο πλαίσιο της επιστημονικής, ερευνητικής και εκπαιδευτικής του δραστηριότητας, ιδίως για επιστημονικές μελέτες, συνέδρια, εκπαιδευτικά προγράμματα και ακαδημαϊκές δημοσιεύσεις που σχετίζονται με τις συλλογές ή τις δραστηριότητες του.</w:t>
      </w:r>
      <w:r w:rsidR="00DE601E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Παρέχω στο ΠΜ το δικαίωμα να εντάσσει τα δωρηθέντα στο </w:t>
      </w:r>
      <w:r w:rsidR="001D470D" w:rsidRPr="005246BE">
        <w:rPr>
          <w:rFonts w:eastAsia="Times New Roman"/>
          <w:bCs/>
          <w:sz w:val="24"/>
          <w:szCs w:val="24"/>
          <w:lang w:eastAsia="el-GR"/>
        </w:rPr>
        <w:t xml:space="preserve">επιστημονικό αρχείο και τα συστήματα τεκμηρίωσης συλλογών, 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να τα χρησιμοποιεί για σκοπούς </w:t>
      </w:r>
      <w:r w:rsidR="001D470D" w:rsidRPr="005246BE">
        <w:rPr>
          <w:rFonts w:eastAsia="Times New Roman"/>
          <w:bCs/>
          <w:sz w:val="24"/>
          <w:szCs w:val="24"/>
          <w:lang w:eastAsia="el-GR"/>
        </w:rPr>
        <w:t xml:space="preserve">καταγραφής, τεκμηρίωσης, διαχείρισης και συντήρησης των συλλογών και 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να τα αποθηκεύει σε </w:t>
      </w:r>
      <w:r w:rsidR="001D470D" w:rsidRPr="005246BE">
        <w:rPr>
          <w:rFonts w:eastAsia="Times New Roman"/>
          <w:bCs/>
          <w:sz w:val="24"/>
          <w:szCs w:val="24"/>
          <w:lang w:eastAsia="el-GR"/>
        </w:rPr>
        <w:t>φυσικά ή ψηφιακά</w:t>
      </w:r>
      <w:r w:rsidR="001D470D" w:rsidRPr="005246BE">
        <w:rPr>
          <w:rFonts w:eastAsia="Times New Roman"/>
          <w:b/>
          <w:bCs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bCs/>
          <w:sz w:val="24"/>
          <w:szCs w:val="24"/>
          <w:lang w:eastAsia="el-GR"/>
        </w:rPr>
        <w:t>αρχεία</w:t>
      </w:r>
      <w:r w:rsidR="001D470D" w:rsidRPr="005246BE">
        <w:rPr>
          <w:rFonts w:eastAsia="Times New Roman"/>
          <w:sz w:val="24"/>
          <w:szCs w:val="24"/>
          <w:lang w:eastAsia="el-GR"/>
        </w:rPr>
        <w:t>.</w:t>
      </w:r>
      <w:r w:rsidR="00A85466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Το ΠΜ δύναται να διαθέτει ψηφιακά αντίγραφα των δωρηθέντων μέσω των ψηφιακών του συλλογών ή αποθετηρίων. Η διάθεση αυτή μπορεί να πραγματοποιείται είτε με </w:t>
      </w:r>
      <w:r w:rsidR="001D470D" w:rsidRPr="005246BE">
        <w:rPr>
          <w:rFonts w:eastAsia="Times New Roman"/>
          <w:bCs/>
          <w:sz w:val="24"/>
          <w:szCs w:val="24"/>
          <w:lang w:eastAsia="el-GR"/>
        </w:rPr>
        <w:t>ελεύθερη πρόσβαση (open access)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 για σκοπούς έρευνας και εκπαίδευσης, είτε με περιορισμούς χρήσης που καθορίζονται από αυτό.</w:t>
      </w:r>
      <w:r w:rsidR="00A85466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sz w:val="24"/>
          <w:szCs w:val="24"/>
          <w:lang w:eastAsia="el-GR"/>
        </w:rPr>
        <w:t>Σε κάθε περίπτωση το ΠΜ υποχρεούται να αναγράφει το όνομα του Δημιουργού και την προέλευση του δωρηθέντος.</w:t>
      </w:r>
      <w:r w:rsidR="00A85466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sz w:val="24"/>
          <w:szCs w:val="24"/>
          <w:lang w:eastAsia="el-GR"/>
        </w:rPr>
        <w:t xml:space="preserve">Ο δημιουργός διατηρεί πλήρως το ηθικό δικαίωμα επί του δωρηθέντος. Το ΠΜ υποχρεούται να αναγράφει το όνομα του </w:t>
      </w:r>
      <w:r w:rsidR="00A85466">
        <w:rPr>
          <w:rFonts w:eastAsia="Times New Roman"/>
          <w:sz w:val="24"/>
          <w:szCs w:val="24"/>
          <w:lang w:eastAsia="el-GR"/>
        </w:rPr>
        <w:t>δ</w:t>
      </w:r>
      <w:r w:rsidR="001D470D" w:rsidRPr="005246BE">
        <w:rPr>
          <w:rFonts w:eastAsia="Times New Roman"/>
          <w:sz w:val="24"/>
          <w:szCs w:val="24"/>
          <w:lang w:eastAsia="el-GR"/>
        </w:rPr>
        <w:t>ημιουργού σε κάθε χρήση των δωρηθέντων έργων, εκτός εάν αυτό είναι πρακτικά αδύνατο.</w:t>
      </w:r>
      <w:r w:rsidR="00A85466">
        <w:rPr>
          <w:rFonts w:eastAsia="Times New Roman"/>
          <w:sz w:val="24"/>
          <w:szCs w:val="24"/>
          <w:lang w:eastAsia="el-GR"/>
        </w:rPr>
        <w:t xml:space="preserve"> </w:t>
      </w:r>
      <w:r w:rsidR="005246BE" w:rsidRPr="005246BE">
        <w:rPr>
          <w:rFonts w:eastAsia="Times New Roman"/>
          <w:sz w:val="24"/>
          <w:szCs w:val="24"/>
          <w:lang w:eastAsia="el-GR"/>
        </w:rPr>
        <w:t xml:space="preserve">Η άδεια παραχωρείται για το σύνολο </w:t>
      </w:r>
      <w:r w:rsidR="005246BE" w:rsidRPr="005246BE">
        <w:rPr>
          <w:rStyle w:val="a6"/>
          <w:b w:val="0"/>
          <w:bCs w:val="0"/>
          <w:color w:val="0A0A0A"/>
          <w:sz w:val="24"/>
          <w:szCs w:val="24"/>
          <w:shd w:val="clear" w:color="auto" w:fill="FFFFFF"/>
        </w:rPr>
        <w:t>της διάρκειας προστασίας</w:t>
      </w:r>
      <w:r w:rsidR="005246BE" w:rsidRPr="005246BE">
        <w:rPr>
          <w:color w:val="0A0A0A"/>
          <w:sz w:val="24"/>
          <w:szCs w:val="24"/>
          <w:shd w:val="clear" w:color="auto" w:fill="FFFFFF"/>
        </w:rPr>
        <w:t xml:space="preserve"> του δικαιώματος πνευματικής ιδιοκτησίας, </w:t>
      </w:r>
      <w:r w:rsidR="005246BE" w:rsidRPr="005246BE">
        <w:rPr>
          <w:rFonts w:eastAsia="Times New Roman"/>
          <w:sz w:val="24"/>
          <w:szCs w:val="24"/>
          <w:lang w:eastAsia="el-GR"/>
        </w:rPr>
        <w:t>ισχύει χωρίς</w:t>
      </w:r>
      <w:r w:rsidR="00B63923">
        <w:rPr>
          <w:rFonts w:eastAsia="Times New Roman"/>
          <w:sz w:val="24"/>
          <w:szCs w:val="24"/>
          <w:lang w:eastAsia="el-GR"/>
        </w:rPr>
        <w:t xml:space="preserve"> </w:t>
      </w:r>
      <w:r w:rsidR="00B63923" w:rsidRPr="00B63923">
        <w:rPr>
          <w:rFonts w:eastAsia="Times New Roman"/>
          <w:sz w:val="24"/>
          <w:szCs w:val="24"/>
          <w:lang w:eastAsia="el-GR"/>
        </w:rPr>
        <w:t xml:space="preserve"> </w:t>
      </w:r>
      <w:r w:rsidR="005246BE" w:rsidRPr="005246BE">
        <w:rPr>
          <w:rFonts w:eastAsia="Times New Roman"/>
          <w:sz w:val="24"/>
          <w:szCs w:val="24"/>
          <w:lang w:eastAsia="el-GR"/>
        </w:rPr>
        <w:t xml:space="preserve">γεωγραφικό </w:t>
      </w:r>
      <w:r w:rsidR="00B63923">
        <w:rPr>
          <w:rFonts w:eastAsia="Times New Roman"/>
          <w:sz w:val="24"/>
          <w:szCs w:val="24"/>
          <w:lang w:eastAsia="el-GR"/>
        </w:rPr>
        <w:t xml:space="preserve"> </w:t>
      </w:r>
      <w:r w:rsidR="005246BE" w:rsidRPr="005246BE">
        <w:rPr>
          <w:rFonts w:eastAsia="Times New Roman"/>
          <w:sz w:val="24"/>
          <w:szCs w:val="24"/>
          <w:lang w:eastAsia="el-GR"/>
        </w:rPr>
        <w:t>περιορισμό</w:t>
      </w:r>
      <w:r w:rsidR="00B63923">
        <w:rPr>
          <w:rFonts w:eastAsia="Times New Roman"/>
          <w:sz w:val="24"/>
          <w:szCs w:val="24"/>
          <w:lang w:eastAsia="el-GR"/>
        </w:rPr>
        <w:t xml:space="preserve"> </w:t>
      </w:r>
      <w:r w:rsidR="005246BE" w:rsidRPr="005246BE">
        <w:rPr>
          <w:rFonts w:eastAsia="Times New Roman"/>
          <w:sz w:val="24"/>
          <w:szCs w:val="24"/>
          <w:lang w:eastAsia="el-GR"/>
        </w:rPr>
        <w:t xml:space="preserve"> </w:t>
      </w:r>
      <w:r w:rsidR="00B63923">
        <w:rPr>
          <w:rFonts w:eastAsia="Times New Roman"/>
          <w:sz w:val="24"/>
          <w:szCs w:val="24"/>
          <w:lang w:eastAsia="el-GR"/>
        </w:rPr>
        <w:t xml:space="preserve">και </w:t>
      </w:r>
      <w:r w:rsidR="005246BE" w:rsidRPr="00B63923">
        <w:rPr>
          <w:rFonts w:eastAsia="Times New Roman"/>
          <w:sz w:val="24"/>
          <w:szCs w:val="24"/>
          <w:lang w:eastAsia="el-GR"/>
        </w:rPr>
        <w:t xml:space="preserve"> </w:t>
      </w:r>
      <w:r w:rsidR="005246BE" w:rsidRPr="005246BE">
        <w:rPr>
          <w:rFonts w:eastAsia="Times New Roman"/>
          <w:sz w:val="24"/>
          <w:szCs w:val="24"/>
          <w:lang w:eastAsia="el-GR"/>
        </w:rPr>
        <w:t>παρέχεται άνευ ανταλλάγματος.</w:t>
      </w:r>
      <w:r w:rsidR="00A85466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sz w:val="24"/>
        </w:rPr>
        <w:t>Ο</w:t>
      </w:r>
      <w:r w:rsidR="00B63923">
        <w:rPr>
          <w:sz w:val="24"/>
        </w:rPr>
        <w:t xml:space="preserve"> δημιου-</w:t>
      </w:r>
    </w:p>
    <w:p w14:paraId="59F56B28" w14:textId="77777777" w:rsidR="00A85466" w:rsidRDefault="00A85466" w:rsidP="00A85466">
      <w:pPr>
        <w:pStyle w:val="a5"/>
        <w:tabs>
          <w:tab w:val="left" w:pos="1985"/>
        </w:tabs>
        <w:ind w:left="0" w:firstLine="851"/>
        <w:jc w:val="both"/>
        <w:rPr>
          <w:rFonts w:eastAsia="Times New Roman"/>
          <w:sz w:val="24"/>
          <w:szCs w:val="24"/>
          <w:lang w:eastAsia="el-GR"/>
        </w:rPr>
      </w:pPr>
    </w:p>
    <w:p w14:paraId="67B89AE2" w14:textId="77777777" w:rsidR="00A85466" w:rsidRDefault="00A85466" w:rsidP="00A85466">
      <w:pPr>
        <w:pStyle w:val="a5"/>
        <w:tabs>
          <w:tab w:val="left" w:pos="1985"/>
        </w:tabs>
        <w:ind w:left="0" w:firstLine="851"/>
        <w:jc w:val="both"/>
        <w:rPr>
          <w:rFonts w:eastAsia="Times New Roman"/>
          <w:sz w:val="24"/>
          <w:szCs w:val="24"/>
          <w:lang w:eastAsia="el-GR"/>
        </w:rPr>
      </w:pPr>
    </w:p>
    <w:p w14:paraId="578A8EB7" w14:textId="126938DC" w:rsidR="001D470D" w:rsidRPr="005246BE" w:rsidRDefault="00B63923" w:rsidP="00F8417D">
      <w:pPr>
        <w:pStyle w:val="a5"/>
        <w:tabs>
          <w:tab w:val="left" w:pos="1985"/>
        </w:tabs>
        <w:ind w:left="0"/>
        <w:jc w:val="both"/>
        <w:rPr>
          <w:sz w:val="24"/>
        </w:rPr>
      </w:pPr>
      <w:r w:rsidRPr="005246BE">
        <w:rPr>
          <w:rFonts w:eastAsia="Times New Roman"/>
          <w:sz w:val="24"/>
          <w:szCs w:val="24"/>
          <w:lang w:eastAsia="el-GR"/>
        </w:rPr>
        <w:lastRenderedPageBreak/>
        <w:t>ργός δηλώνει και εγγυάται ότι είναι ο νόμιμος δικαιούχος των</w:t>
      </w:r>
      <w:r>
        <w:rPr>
          <w:rFonts w:eastAsia="Times New Roman"/>
          <w:sz w:val="24"/>
          <w:szCs w:val="24"/>
          <w:lang w:eastAsia="el-GR"/>
        </w:rPr>
        <w:t xml:space="preserve"> περιουσια</w:t>
      </w:r>
      <w:r w:rsidR="001D470D" w:rsidRPr="005246BE">
        <w:rPr>
          <w:rFonts w:eastAsia="Times New Roman"/>
          <w:sz w:val="24"/>
          <w:szCs w:val="24"/>
          <w:lang w:eastAsia="el-GR"/>
        </w:rPr>
        <w:t>κών δικαιωμάτων επί των δωρηθέντων έργων και</w:t>
      </w:r>
      <w:r w:rsidR="00A85466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rFonts w:eastAsia="Times New Roman"/>
          <w:sz w:val="24"/>
          <w:szCs w:val="24"/>
          <w:lang w:eastAsia="el-GR"/>
        </w:rPr>
        <w:t>η χρήση των δωρηθέντων σύμφωνα με την παρούσα σύμβαση δεν παραβιάζει δικαιώματα τρίτων.</w:t>
      </w:r>
      <w:r w:rsidR="00F8417D">
        <w:rPr>
          <w:rFonts w:eastAsia="Times New Roman"/>
          <w:sz w:val="24"/>
          <w:szCs w:val="24"/>
          <w:lang w:eastAsia="el-GR"/>
        </w:rPr>
        <w:t xml:space="preserve"> </w:t>
      </w:r>
      <w:r w:rsidR="001D470D" w:rsidRPr="005246BE">
        <w:rPr>
          <w:sz w:val="24"/>
        </w:rPr>
        <w:t xml:space="preserve">Η </w:t>
      </w:r>
      <w:r w:rsidR="001D470D" w:rsidRPr="005246BE">
        <w:rPr>
          <w:rFonts w:eastAsia="Times New Roman"/>
          <w:sz w:val="24"/>
          <w:szCs w:val="24"/>
          <w:lang w:eastAsia="el-GR"/>
        </w:rPr>
        <w:t>παρούσα άδεια διέπεται από το ελληνικό δίκαιο και τις διατάξεις περί πνευματικής ιδιοκτησίας.</w:t>
      </w:r>
    </w:p>
    <w:p w14:paraId="1CC9BC03" w14:textId="77777777" w:rsidR="00020A85" w:rsidRPr="005246BE" w:rsidRDefault="00020A85" w:rsidP="005246BE">
      <w:pPr>
        <w:pStyle w:val="a3"/>
        <w:tabs>
          <w:tab w:val="left" w:pos="1560"/>
        </w:tabs>
        <w:jc w:val="both"/>
      </w:pPr>
    </w:p>
    <w:p w14:paraId="069C601A" w14:textId="77777777" w:rsidR="00020A85" w:rsidRPr="005246BE" w:rsidRDefault="00020A85" w:rsidP="005246BE">
      <w:pPr>
        <w:pStyle w:val="a3"/>
        <w:tabs>
          <w:tab w:val="left" w:pos="1560"/>
        </w:tabs>
        <w:jc w:val="both"/>
      </w:pPr>
    </w:p>
    <w:p w14:paraId="347B2B48" w14:textId="77777777" w:rsidR="00020A85" w:rsidRDefault="00020A85" w:rsidP="001D470D">
      <w:pPr>
        <w:pStyle w:val="a3"/>
        <w:tabs>
          <w:tab w:val="left" w:pos="1560"/>
        </w:tabs>
        <w:jc w:val="both"/>
      </w:pPr>
    </w:p>
    <w:p w14:paraId="7878C384" w14:textId="77777777" w:rsidR="00963C8E" w:rsidRDefault="00963C8E" w:rsidP="001D470D">
      <w:pPr>
        <w:pStyle w:val="a3"/>
      </w:pPr>
    </w:p>
    <w:p w14:paraId="4BF18FF2" w14:textId="5A50B0F3" w:rsidR="00963C8E" w:rsidRDefault="00190325" w:rsidP="005246BE">
      <w:pPr>
        <w:pStyle w:val="a3"/>
        <w:ind w:left="2268"/>
        <w:jc w:val="center"/>
      </w:pPr>
      <w:r>
        <w:t>(Τόπος)</w:t>
      </w:r>
      <w:r w:rsidR="003247E0">
        <w:t>………..</w:t>
      </w:r>
      <w:r w:rsidR="005246BE">
        <w:t>……………………….</w:t>
      </w:r>
      <w:r>
        <w:t>,</w:t>
      </w:r>
      <w:r w:rsidR="005246BE">
        <w:t xml:space="preserve"> </w:t>
      </w:r>
      <w:r>
        <w:rPr>
          <w:spacing w:val="-2"/>
          <w:w w:val="140"/>
        </w:rPr>
        <w:t>………./………./……….</w:t>
      </w:r>
    </w:p>
    <w:p w14:paraId="0D2C0D76" w14:textId="77777777" w:rsidR="00963C8E" w:rsidRDefault="00190325" w:rsidP="005246BE">
      <w:pPr>
        <w:pStyle w:val="a3"/>
        <w:ind w:left="2268"/>
        <w:jc w:val="center"/>
      </w:pPr>
      <w:r>
        <w:t xml:space="preserve">Ο/Η </w:t>
      </w:r>
      <w:r>
        <w:rPr>
          <w:spacing w:val="-2"/>
        </w:rPr>
        <w:t>Δωρητής/τρια</w:t>
      </w:r>
    </w:p>
    <w:p w14:paraId="6E0D1379" w14:textId="77777777" w:rsidR="00963C8E" w:rsidRDefault="00963C8E" w:rsidP="005246BE">
      <w:pPr>
        <w:pStyle w:val="a3"/>
        <w:ind w:left="2268"/>
        <w:jc w:val="center"/>
      </w:pPr>
    </w:p>
    <w:p w14:paraId="06B0FE39" w14:textId="77777777" w:rsidR="00963C8E" w:rsidRDefault="00963C8E" w:rsidP="001D470D">
      <w:pPr>
        <w:pStyle w:val="a3"/>
      </w:pPr>
    </w:p>
    <w:p w14:paraId="4F158E86" w14:textId="77777777" w:rsidR="00963C8E" w:rsidRDefault="00963C8E" w:rsidP="00D32965">
      <w:pPr>
        <w:pStyle w:val="a3"/>
      </w:pPr>
    </w:p>
    <w:p w14:paraId="09097EE7" w14:textId="77777777" w:rsidR="00963C8E" w:rsidRDefault="00963C8E">
      <w:pPr>
        <w:pStyle w:val="a3"/>
      </w:pPr>
    </w:p>
    <w:p w14:paraId="4C561DB0" w14:textId="77777777" w:rsidR="00963C8E" w:rsidRDefault="00963C8E">
      <w:pPr>
        <w:pStyle w:val="a3"/>
      </w:pPr>
    </w:p>
    <w:p w14:paraId="1EBDC481" w14:textId="77777777" w:rsidR="00963C8E" w:rsidRDefault="00963C8E">
      <w:pPr>
        <w:pStyle w:val="a3"/>
      </w:pPr>
    </w:p>
    <w:p w14:paraId="19856E16" w14:textId="77777777" w:rsidR="00963C8E" w:rsidRDefault="00963C8E">
      <w:pPr>
        <w:pStyle w:val="a3"/>
      </w:pPr>
    </w:p>
    <w:p w14:paraId="2EDD013C" w14:textId="77777777" w:rsidR="00963C8E" w:rsidRDefault="00963C8E">
      <w:pPr>
        <w:pStyle w:val="a3"/>
        <w:spacing w:before="31"/>
      </w:pPr>
    </w:p>
    <w:p w14:paraId="6F8519F5" w14:textId="77777777" w:rsidR="00963C8E" w:rsidRDefault="00190325">
      <w:pPr>
        <w:pStyle w:val="a3"/>
        <w:ind w:left="100"/>
      </w:pPr>
      <w:r>
        <w:rPr>
          <w:spacing w:val="-2"/>
          <w:u w:val="single"/>
        </w:rPr>
        <w:t>Παρατηρήσεις</w:t>
      </w:r>
    </w:p>
    <w:p w14:paraId="6041D0ED" w14:textId="77777777" w:rsidR="00963C8E" w:rsidRDefault="00190325">
      <w:pPr>
        <w:pStyle w:val="a5"/>
        <w:numPr>
          <w:ilvl w:val="0"/>
          <w:numId w:val="1"/>
        </w:numPr>
        <w:tabs>
          <w:tab w:val="left" w:pos="818"/>
        </w:tabs>
        <w:spacing w:before="121" w:line="244" w:lineRule="auto"/>
        <w:ind w:right="220" w:firstLine="0"/>
        <w:jc w:val="both"/>
        <w:rPr>
          <w:sz w:val="24"/>
        </w:rPr>
      </w:pPr>
      <w:r>
        <w:rPr>
          <w:sz w:val="24"/>
        </w:rPr>
        <w:t>Αναγράφεται η ταυτότητα του σχετικού εγγράφου της Γενικής Αστυνομικής Διεύθυνσης Αθηνών (ΓΑΔΑ) για την Ζώνη Ευθύνης (Ζ.Ε.) του Πολεμικού Μουσείου ή των αντιστοίχων Αστυνομικών Διευθύνσεων για την Ζ.Ε.</w:t>
      </w:r>
      <w:r>
        <w:rPr>
          <w:spacing w:val="-10"/>
          <w:sz w:val="24"/>
        </w:rPr>
        <w:t xml:space="preserve"> </w:t>
      </w:r>
      <w:r>
        <w:rPr>
          <w:sz w:val="24"/>
        </w:rPr>
        <w:t>των</w:t>
      </w:r>
      <w:r>
        <w:rPr>
          <w:spacing w:val="-11"/>
          <w:sz w:val="24"/>
        </w:rPr>
        <w:t xml:space="preserve"> </w:t>
      </w:r>
      <w:r>
        <w:rPr>
          <w:sz w:val="24"/>
        </w:rPr>
        <w:t>Παραρτημάτων</w:t>
      </w:r>
      <w:r>
        <w:rPr>
          <w:spacing w:val="-11"/>
          <w:sz w:val="24"/>
        </w:rPr>
        <w:t xml:space="preserve"> </w:t>
      </w:r>
      <w:r>
        <w:rPr>
          <w:sz w:val="24"/>
        </w:rPr>
        <w:t>του</w:t>
      </w:r>
      <w:r>
        <w:rPr>
          <w:spacing w:val="-10"/>
          <w:sz w:val="24"/>
        </w:rPr>
        <w:t xml:space="preserve"> </w:t>
      </w:r>
      <w:r>
        <w:rPr>
          <w:sz w:val="24"/>
        </w:rPr>
        <w:t>Πολεμικού</w:t>
      </w:r>
      <w:r>
        <w:rPr>
          <w:spacing w:val="-10"/>
          <w:sz w:val="24"/>
        </w:rPr>
        <w:t xml:space="preserve"> </w:t>
      </w:r>
      <w:r>
        <w:rPr>
          <w:sz w:val="24"/>
        </w:rPr>
        <w:t>Μουσείου,</w:t>
      </w:r>
      <w:r>
        <w:rPr>
          <w:spacing w:val="-12"/>
          <w:sz w:val="24"/>
        </w:rPr>
        <w:t xml:space="preserve"> </w:t>
      </w:r>
      <w:r>
        <w:rPr>
          <w:sz w:val="24"/>
        </w:rPr>
        <w:t>εφ’</w:t>
      </w:r>
      <w:r>
        <w:rPr>
          <w:spacing w:val="-10"/>
          <w:sz w:val="24"/>
        </w:rPr>
        <w:t xml:space="preserve"> </w:t>
      </w:r>
      <w:r>
        <w:rPr>
          <w:sz w:val="24"/>
        </w:rPr>
        <w:t>όσον</w:t>
      </w:r>
      <w:r>
        <w:rPr>
          <w:spacing w:val="-10"/>
          <w:sz w:val="24"/>
        </w:rPr>
        <w:t xml:space="preserve"> </w:t>
      </w:r>
      <w:r>
        <w:rPr>
          <w:sz w:val="24"/>
        </w:rPr>
        <w:t>στα</w:t>
      </w:r>
      <w:r>
        <w:rPr>
          <w:spacing w:val="-10"/>
          <w:sz w:val="24"/>
        </w:rPr>
        <w:t xml:space="preserve"> </w:t>
      </w:r>
      <w:r>
        <w:rPr>
          <w:sz w:val="24"/>
        </w:rPr>
        <w:t>προς</w:t>
      </w:r>
      <w:r>
        <w:rPr>
          <w:spacing w:val="-11"/>
          <w:sz w:val="24"/>
        </w:rPr>
        <w:t xml:space="preserve"> </w:t>
      </w:r>
      <w:r>
        <w:rPr>
          <w:sz w:val="24"/>
        </w:rPr>
        <w:t>δωρεά υλικά περιλαμβάνεται και οπλισμός.</w:t>
      </w:r>
    </w:p>
    <w:p w14:paraId="0525D258" w14:textId="77777777" w:rsidR="00963C8E" w:rsidRDefault="00190325">
      <w:pPr>
        <w:pStyle w:val="a5"/>
        <w:numPr>
          <w:ilvl w:val="0"/>
          <w:numId w:val="1"/>
        </w:numPr>
        <w:tabs>
          <w:tab w:val="left" w:pos="818"/>
        </w:tabs>
        <w:ind w:right="225" w:firstLine="0"/>
        <w:jc w:val="both"/>
        <w:rPr>
          <w:rFonts w:ascii="Arial MT" w:hAnsi="Arial MT"/>
          <w:sz w:val="24"/>
        </w:rPr>
      </w:pPr>
      <w:r>
        <w:rPr>
          <w:sz w:val="24"/>
        </w:rPr>
        <w:t>Αναφέρονται τυχόν άλλα υπάρχοντα έγγραφα στοιχεία που αφορούν τα προς δωρεά αντικείμενα</w:t>
      </w:r>
      <w:r>
        <w:rPr>
          <w:rFonts w:ascii="Arial MT" w:hAnsi="Arial MT"/>
          <w:sz w:val="24"/>
        </w:rPr>
        <w:t>.</w:t>
      </w:r>
    </w:p>
    <w:sectPr w:rsidR="00963C8E">
      <w:pgSz w:w="11910" w:h="16840"/>
      <w:pgMar w:top="11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002"/>
    <w:multiLevelType w:val="hybridMultilevel"/>
    <w:tmpl w:val="B442D38C"/>
    <w:lvl w:ilvl="0" w:tplc="1DF46E64">
      <w:start w:val="1"/>
      <w:numFmt w:val="decimal"/>
      <w:lvlText w:val="%1."/>
      <w:lvlJc w:val="left"/>
      <w:pPr>
        <w:ind w:left="10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D4C58F0">
      <w:numFmt w:val="bullet"/>
      <w:lvlText w:val="•"/>
      <w:lvlJc w:val="left"/>
      <w:pPr>
        <w:ind w:left="940" w:hanging="720"/>
      </w:pPr>
      <w:rPr>
        <w:rFonts w:hint="default"/>
        <w:lang w:val="el-GR" w:eastAsia="en-US" w:bidi="ar-SA"/>
      </w:rPr>
    </w:lvl>
    <w:lvl w:ilvl="2" w:tplc="89DC2FA4">
      <w:numFmt w:val="bullet"/>
      <w:lvlText w:val="•"/>
      <w:lvlJc w:val="left"/>
      <w:pPr>
        <w:ind w:left="1781" w:hanging="720"/>
      </w:pPr>
      <w:rPr>
        <w:rFonts w:hint="default"/>
        <w:lang w:val="el-GR" w:eastAsia="en-US" w:bidi="ar-SA"/>
      </w:rPr>
    </w:lvl>
    <w:lvl w:ilvl="3" w:tplc="FA52E75A">
      <w:numFmt w:val="bullet"/>
      <w:lvlText w:val="•"/>
      <w:lvlJc w:val="left"/>
      <w:pPr>
        <w:ind w:left="2621" w:hanging="720"/>
      </w:pPr>
      <w:rPr>
        <w:rFonts w:hint="default"/>
        <w:lang w:val="el-GR" w:eastAsia="en-US" w:bidi="ar-SA"/>
      </w:rPr>
    </w:lvl>
    <w:lvl w:ilvl="4" w:tplc="0CFC9682">
      <w:numFmt w:val="bullet"/>
      <w:lvlText w:val="•"/>
      <w:lvlJc w:val="left"/>
      <w:pPr>
        <w:ind w:left="3462" w:hanging="720"/>
      </w:pPr>
      <w:rPr>
        <w:rFonts w:hint="default"/>
        <w:lang w:val="el-GR" w:eastAsia="en-US" w:bidi="ar-SA"/>
      </w:rPr>
    </w:lvl>
    <w:lvl w:ilvl="5" w:tplc="7F020DF4">
      <w:numFmt w:val="bullet"/>
      <w:lvlText w:val="•"/>
      <w:lvlJc w:val="left"/>
      <w:pPr>
        <w:ind w:left="4303" w:hanging="720"/>
      </w:pPr>
      <w:rPr>
        <w:rFonts w:hint="default"/>
        <w:lang w:val="el-GR" w:eastAsia="en-US" w:bidi="ar-SA"/>
      </w:rPr>
    </w:lvl>
    <w:lvl w:ilvl="6" w:tplc="90904DBA">
      <w:numFmt w:val="bullet"/>
      <w:lvlText w:val="•"/>
      <w:lvlJc w:val="left"/>
      <w:pPr>
        <w:ind w:left="5143" w:hanging="720"/>
      </w:pPr>
      <w:rPr>
        <w:rFonts w:hint="default"/>
        <w:lang w:val="el-GR" w:eastAsia="en-US" w:bidi="ar-SA"/>
      </w:rPr>
    </w:lvl>
    <w:lvl w:ilvl="7" w:tplc="363AB5F0">
      <w:numFmt w:val="bullet"/>
      <w:lvlText w:val="•"/>
      <w:lvlJc w:val="left"/>
      <w:pPr>
        <w:ind w:left="5984" w:hanging="720"/>
      </w:pPr>
      <w:rPr>
        <w:rFonts w:hint="default"/>
        <w:lang w:val="el-GR" w:eastAsia="en-US" w:bidi="ar-SA"/>
      </w:rPr>
    </w:lvl>
    <w:lvl w:ilvl="8" w:tplc="6EE6F4BC">
      <w:numFmt w:val="bullet"/>
      <w:lvlText w:val="•"/>
      <w:lvlJc w:val="left"/>
      <w:pPr>
        <w:ind w:left="6825" w:hanging="720"/>
      </w:pPr>
      <w:rPr>
        <w:rFonts w:hint="default"/>
        <w:lang w:val="el-GR" w:eastAsia="en-US" w:bidi="ar-SA"/>
      </w:rPr>
    </w:lvl>
  </w:abstractNum>
  <w:abstractNum w:abstractNumId="1" w15:restartNumberingAfterBreak="0">
    <w:nsid w:val="23855838"/>
    <w:multiLevelType w:val="hybridMultilevel"/>
    <w:tmpl w:val="3C76E5C2"/>
    <w:lvl w:ilvl="0" w:tplc="C2D4BB48">
      <w:start w:val="1"/>
      <w:numFmt w:val="decimal"/>
      <w:lvlText w:val="%1."/>
      <w:lvlJc w:val="left"/>
      <w:pPr>
        <w:ind w:left="10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D76F742">
      <w:numFmt w:val="bullet"/>
      <w:lvlText w:val="•"/>
      <w:lvlJc w:val="left"/>
      <w:pPr>
        <w:ind w:left="940" w:hanging="720"/>
      </w:pPr>
      <w:rPr>
        <w:rFonts w:hint="default"/>
        <w:lang w:val="el-GR" w:eastAsia="en-US" w:bidi="ar-SA"/>
      </w:rPr>
    </w:lvl>
    <w:lvl w:ilvl="2" w:tplc="5128C9E4">
      <w:numFmt w:val="bullet"/>
      <w:lvlText w:val="•"/>
      <w:lvlJc w:val="left"/>
      <w:pPr>
        <w:ind w:left="1781" w:hanging="720"/>
      </w:pPr>
      <w:rPr>
        <w:rFonts w:hint="default"/>
        <w:lang w:val="el-GR" w:eastAsia="en-US" w:bidi="ar-SA"/>
      </w:rPr>
    </w:lvl>
    <w:lvl w:ilvl="3" w:tplc="A52E8952">
      <w:numFmt w:val="bullet"/>
      <w:lvlText w:val="•"/>
      <w:lvlJc w:val="left"/>
      <w:pPr>
        <w:ind w:left="2621" w:hanging="720"/>
      </w:pPr>
      <w:rPr>
        <w:rFonts w:hint="default"/>
        <w:lang w:val="el-GR" w:eastAsia="en-US" w:bidi="ar-SA"/>
      </w:rPr>
    </w:lvl>
    <w:lvl w:ilvl="4" w:tplc="A544D104">
      <w:numFmt w:val="bullet"/>
      <w:lvlText w:val="•"/>
      <w:lvlJc w:val="left"/>
      <w:pPr>
        <w:ind w:left="3462" w:hanging="720"/>
      </w:pPr>
      <w:rPr>
        <w:rFonts w:hint="default"/>
        <w:lang w:val="el-GR" w:eastAsia="en-US" w:bidi="ar-SA"/>
      </w:rPr>
    </w:lvl>
    <w:lvl w:ilvl="5" w:tplc="004A61D6">
      <w:numFmt w:val="bullet"/>
      <w:lvlText w:val="•"/>
      <w:lvlJc w:val="left"/>
      <w:pPr>
        <w:ind w:left="4303" w:hanging="720"/>
      </w:pPr>
      <w:rPr>
        <w:rFonts w:hint="default"/>
        <w:lang w:val="el-GR" w:eastAsia="en-US" w:bidi="ar-SA"/>
      </w:rPr>
    </w:lvl>
    <w:lvl w:ilvl="6" w:tplc="A2B6A3A8">
      <w:numFmt w:val="bullet"/>
      <w:lvlText w:val="•"/>
      <w:lvlJc w:val="left"/>
      <w:pPr>
        <w:ind w:left="5143" w:hanging="720"/>
      </w:pPr>
      <w:rPr>
        <w:rFonts w:hint="default"/>
        <w:lang w:val="el-GR" w:eastAsia="en-US" w:bidi="ar-SA"/>
      </w:rPr>
    </w:lvl>
    <w:lvl w:ilvl="7" w:tplc="D92E6CC6">
      <w:numFmt w:val="bullet"/>
      <w:lvlText w:val="•"/>
      <w:lvlJc w:val="left"/>
      <w:pPr>
        <w:ind w:left="5984" w:hanging="720"/>
      </w:pPr>
      <w:rPr>
        <w:rFonts w:hint="default"/>
        <w:lang w:val="el-GR" w:eastAsia="en-US" w:bidi="ar-SA"/>
      </w:rPr>
    </w:lvl>
    <w:lvl w:ilvl="8" w:tplc="75D6F650">
      <w:numFmt w:val="bullet"/>
      <w:lvlText w:val="•"/>
      <w:lvlJc w:val="left"/>
      <w:pPr>
        <w:ind w:left="6825" w:hanging="720"/>
      </w:pPr>
      <w:rPr>
        <w:rFonts w:hint="default"/>
        <w:lang w:val="el-GR" w:eastAsia="en-US" w:bidi="ar-SA"/>
      </w:rPr>
    </w:lvl>
  </w:abstractNum>
  <w:num w:numId="1" w16cid:durableId="527790891">
    <w:abstractNumId w:val="1"/>
  </w:num>
  <w:num w:numId="2" w16cid:durableId="142753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8E"/>
    <w:rsid w:val="00020A85"/>
    <w:rsid w:val="00190325"/>
    <w:rsid w:val="001D470D"/>
    <w:rsid w:val="001F21D6"/>
    <w:rsid w:val="002100CF"/>
    <w:rsid w:val="002D196D"/>
    <w:rsid w:val="003247E0"/>
    <w:rsid w:val="005246BE"/>
    <w:rsid w:val="005F6599"/>
    <w:rsid w:val="007701FC"/>
    <w:rsid w:val="00826F7D"/>
    <w:rsid w:val="008D2BAF"/>
    <w:rsid w:val="00963C8E"/>
    <w:rsid w:val="00A85466"/>
    <w:rsid w:val="00B23538"/>
    <w:rsid w:val="00B63923"/>
    <w:rsid w:val="00C10271"/>
    <w:rsid w:val="00D32965"/>
    <w:rsid w:val="00D6735B"/>
    <w:rsid w:val="00DE601E"/>
    <w:rsid w:val="00F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F99E"/>
  <w15:docId w15:val="{DD587102-4EAD-4D24-BFB8-9940D91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4" w:right="124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1D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Karavas</dc:creator>
  <cp:lastModifiedBy>Eforia 1</cp:lastModifiedBy>
  <cp:revision>7</cp:revision>
  <dcterms:created xsi:type="dcterms:W3CDTF">2026-03-16T06:35:00Z</dcterms:created>
  <dcterms:modified xsi:type="dcterms:W3CDTF">2026-03-16T06:48:00Z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για το Microsoft 365</vt:lpwstr>
  </property>
</Properties>
</file>